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2"/>
        <w:tabs>
          <w:tab w:val="right" w:pos="9639"/>
        </w:tabs>
        <w:spacing w:after="0"/>
        <w:rPr>
          <w:b/>
          <w:i/>
          <w:sz w:val="28"/>
          <w:lang w:val="en-GB"/>
        </w:rPr>
      </w:pPr>
      <w:r>
        <w:rPr>
          <w:b/>
          <w:sz w:val="24"/>
          <w:lang w:val="en-GB"/>
        </w:rPr>
        <w:t>3GPP TSG-RAN WG2 Meeting #125</w:t>
      </w:r>
      <w:r>
        <w:rPr>
          <w:b/>
          <w:i/>
          <w:sz w:val="28"/>
          <w:lang w:val="en-GB"/>
        </w:rPr>
        <w:tab/>
      </w:r>
      <w:r>
        <w:rPr>
          <w:rFonts w:ascii="Arial" w:hAnsi="Arial" w:eastAsia="MS Mincho" w:cs="Arial"/>
          <w:b/>
          <w:sz w:val="24"/>
          <w:lang w:val="en-GB"/>
        </w:rPr>
        <w:t>R2-2401937</w:t>
      </w:r>
    </w:p>
    <w:p>
      <w:pPr>
        <w:pStyle w:val="132"/>
        <w:outlineLvl w:val="0"/>
        <w:rPr>
          <w:b/>
          <w:sz w:val="24"/>
          <w:lang w:val="en-GB" w:eastAsia="zh-CN"/>
        </w:rPr>
      </w:pPr>
      <w:r>
        <w:rPr>
          <w:b/>
          <w:sz w:val="24"/>
          <w:lang w:val="en-GB" w:eastAsia="zh-CN"/>
        </w:rPr>
        <w:t>Athens, Greece, 26 February - 1 March 2024</w:t>
      </w:r>
    </w:p>
    <w:p>
      <w:pPr>
        <w:rPr>
          <w:rFonts w:ascii="Arial" w:hAnsi="Arial" w:cs="Arial"/>
        </w:rPr>
      </w:pPr>
    </w:p>
    <w:p>
      <w:pPr>
        <w:spacing w:after="60"/>
        <w:ind w:left="1985" w:hanging="1985"/>
        <w:rPr>
          <w:rFonts w:ascii="Arial" w:hAnsi="Arial" w:cs="Arial"/>
          <w:bCs/>
          <w:color w:val="FF0000"/>
        </w:rPr>
      </w:pPr>
      <w:r>
        <w:rPr>
          <w:rFonts w:ascii="Arial" w:hAnsi="Arial" w:cs="Arial"/>
          <w:b/>
        </w:rPr>
        <w:t>Title:</w:t>
      </w:r>
      <w:r>
        <w:rPr>
          <w:rFonts w:ascii="Arial" w:hAnsi="Arial" w:cs="Arial"/>
          <w:b/>
        </w:rPr>
        <w:tab/>
      </w:r>
      <w:r>
        <w:rPr>
          <w:rFonts w:ascii="Arial" w:hAnsi="Arial" w:cs="Arial"/>
          <w:bCs/>
        </w:rPr>
        <w:t xml:space="preserve">Reply LS on UE RACH-less handover for </w:t>
      </w:r>
      <w:r>
        <w:rPr>
          <w:rFonts w:ascii="Arial" w:hAnsi="Arial" w:cs="Arial"/>
          <w:szCs w:val="18"/>
          <w:lang w:eastAsia="ja-JP"/>
        </w:rPr>
        <w:t>mobile IAB</w:t>
      </w:r>
    </w:p>
    <w:p>
      <w:pPr>
        <w:spacing w:after="60"/>
        <w:ind w:left="1985" w:hanging="1985"/>
        <w:rPr>
          <w:rFonts w:ascii="Arial" w:hAnsi="Arial"/>
        </w:rPr>
      </w:pPr>
      <w:r>
        <w:rPr>
          <w:rFonts w:ascii="Arial" w:hAnsi="Arial" w:cs="Arial"/>
          <w:b/>
        </w:rPr>
        <w:t>Response to:</w:t>
      </w:r>
      <w:r>
        <w:rPr>
          <w:rFonts w:ascii="Arial" w:hAnsi="Arial" w:cs="Arial"/>
          <w:bCs/>
        </w:rPr>
        <w:tab/>
      </w:r>
      <w:r>
        <w:rPr>
          <w:rFonts w:ascii="Arial" w:hAnsi="Arial" w:cs="Arial"/>
          <w:bCs/>
          <w:lang w:val="en-US"/>
        </w:rPr>
        <w:t>R2-2400035</w:t>
      </w:r>
      <w:r>
        <w:rPr>
          <w:rFonts w:hint="eastAsia" w:ascii="Arial" w:hAnsi="Arial" w:cs="Arial"/>
          <w:bCs/>
          <w:lang w:val="en-US" w:eastAsia="zh-CN"/>
        </w:rPr>
        <w:t xml:space="preserve"> (</w:t>
      </w:r>
      <w:r>
        <w:rPr>
          <w:rFonts w:ascii="Arial" w:hAnsi="Arial" w:cs="Arial"/>
          <w:bCs/>
          <w:lang w:val="en-US"/>
        </w:rPr>
        <w:t>R3-238048</w:t>
      </w:r>
      <w:r>
        <w:rPr>
          <w:rFonts w:hint="eastAsia" w:ascii="Arial" w:hAnsi="Arial" w:cs="Arial"/>
          <w:bCs/>
          <w:lang w:val="en-US" w:eastAsia="zh-CN"/>
        </w:rPr>
        <w:t xml:space="preserve">), </w:t>
      </w:r>
      <w:r>
        <w:rPr>
          <w:rFonts w:ascii="Arial" w:hAnsi="Arial" w:cs="Arial"/>
          <w:bCs/>
        </w:rPr>
        <w:t xml:space="preserve">Reply LS on UE RACH-less handover for </w:t>
      </w:r>
      <w:r>
        <w:rPr>
          <w:rFonts w:ascii="Arial" w:hAnsi="Arial" w:cs="Arial"/>
          <w:bCs/>
          <w:lang w:eastAsia="ja-JP"/>
        </w:rPr>
        <w:t>mobile IAB</w:t>
      </w:r>
    </w:p>
    <w:p>
      <w:pPr>
        <w:spacing w:after="60"/>
        <w:ind w:left="1985" w:hanging="1985"/>
        <w:rPr>
          <w:rFonts w:ascii="Arial" w:hAnsi="Arial" w:cs="Arial"/>
          <w:bCs/>
        </w:rPr>
      </w:pPr>
      <w:r>
        <w:rPr>
          <w:rFonts w:ascii="Arial" w:hAnsi="Arial" w:cs="Arial"/>
          <w:b/>
        </w:rPr>
        <w:t>Release:</w:t>
      </w:r>
      <w:r>
        <w:rPr>
          <w:rFonts w:ascii="Arial" w:hAnsi="Arial" w:cs="Arial"/>
          <w:bCs/>
        </w:rPr>
        <w:tab/>
      </w:r>
      <w:r>
        <w:rPr>
          <w:rFonts w:ascii="Arial" w:hAnsi="Arial" w:cs="Arial"/>
          <w:bCs/>
        </w:rPr>
        <w:t>Rel-18</w:t>
      </w:r>
    </w:p>
    <w:p>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rPr>
        <w:t>NR_mobile_IAB -Core</w:t>
      </w:r>
    </w:p>
    <w:p>
      <w:pPr>
        <w:spacing w:after="60"/>
        <w:ind w:left="1985" w:hanging="1985"/>
        <w:rPr>
          <w:rFonts w:ascii="Arial" w:hAnsi="Arial" w:cs="Arial"/>
          <w:b/>
        </w:rPr>
      </w:pPr>
    </w:p>
    <w:p>
      <w:pPr>
        <w:spacing w:after="60"/>
        <w:ind w:left="1985" w:hanging="1985"/>
        <w:rPr>
          <w:rFonts w:hint="default" w:ascii="Arial" w:hAnsi="Arial" w:cs="Arial"/>
          <w:bCs/>
          <w:lang w:val="en-US"/>
        </w:rPr>
      </w:pPr>
      <w:r>
        <w:rPr>
          <w:rFonts w:ascii="Arial" w:hAnsi="Arial" w:cs="Arial"/>
          <w:b/>
        </w:rPr>
        <w:t>Source:</w:t>
      </w:r>
      <w:r>
        <w:rPr>
          <w:rFonts w:ascii="Arial" w:hAnsi="Arial" w:cs="Arial"/>
          <w:bCs/>
          <w:color w:val="FF0000"/>
        </w:rPr>
        <w:tab/>
      </w:r>
      <w:r>
        <w:rPr>
          <w:rFonts w:hint="eastAsia" w:ascii="Arial" w:hAnsi="Arial" w:eastAsia="宋体" w:cs="Arial"/>
          <w:bCs/>
          <w:lang w:val="en-US" w:eastAsia="zh-CN"/>
        </w:rPr>
        <w:t>RAN2</w:t>
      </w:r>
    </w:p>
    <w:p>
      <w:pPr>
        <w:spacing w:after="60"/>
        <w:ind w:left="1985" w:hanging="1985"/>
        <w:rPr>
          <w:rFonts w:ascii="Arial" w:hAnsi="Arial" w:eastAsia="宋体" w:cs="Arial"/>
          <w:bCs/>
          <w:lang w:eastAsia="zh-CN"/>
        </w:rPr>
      </w:pPr>
      <w:r>
        <w:rPr>
          <w:rFonts w:ascii="Arial" w:hAnsi="Arial" w:cs="Arial"/>
          <w:b/>
        </w:rPr>
        <w:t>To:</w:t>
      </w:r>
      <w:r>
        <w:rPr>
          <w:rFonts w:ascii="Arial" w:hAnsi="Arial" w:cs="Arial"/>
          <w:bCs/>
        </w:rPr>
        <w:tab/>
      </w:r>
      <w:r>
        <w:rPr>
          <w:rFonts w:hint="eastAsia" w:ascii="Arial" w:hAnsi="Arial" w:eastAsia="宋体" w:cs="Arial"/>
          <w:bCs/>
          <w:lang w:val="en-US" w:eastAsia="zh-CN"/>
        </w:rPr>
        <w:t>RAN3</w:t>
      </w:r>
    </w:p>
    <w:p>
      <w:pPr>
        <w:spacing w:after="60"/>
        <w:ind w:left="1985" w:hanging="1985"/>
        <w:rPr>
          <w:rFonts w:ascii="Arial" w:hAnsi="Arial" w:cs="Arial"/>
          <w:bCs/>
        </w:rPr>
      </w:pPr>
      <w:r>
        <w:rPr>
          <w:rFonts w:ascii="Arial" w:hAnsi="Arial" w:cs="Arial"/>
          <w:b/>
        </w:rPr>
        <w:t>Cc:</w:t>
      </w:r>
      <w:r>
        <w:rPr>
          <w:rFonts w:ascii="Arial" w:hAnsi="Arial" w:cs="Arial"/>
          <w:bCs/>
        </w:rPr>
        <w:tab/>
      </w:r>
    </w:p>
    <w:p>
      <w:pPr>
        <w:spacing w:after="60"/>
        <w:ind w:left="1985" w:hanging="1985"/>
        <w:rPr>
          <w:rFonts w:ascii="Arial" w:hAnsi="Arial" w:cs="Arial"/>
          <w:bCs/>
        </w:rPr>
      </w:pPr>
    </w:p>
    <w:p>
      <w:pPr>
        <w:tabs>
          <w:tab w:val="left" w:pos="2268"/>
        </w:tabs>
        <w:spacing w:after="0"/>
        <w:rPr>
          <w:rFonts w:ascii="Arial" w:hAnsi="Arial" w:cs="Arial"/>
          <w:bCs/>
        </w:rPr>
      </w:pPr>
      <w:r>
        <w:rPr>
          <w:rFonts w:ascii="Arial" w:hAnsi="Arial" w:cs="Arial"/>
          <w:b/>
        </w:rPr>
        <w:t>Contact Person:</w:t>
      </w:r>
      <w:r>
        <w:rPr>
          <w:rFonts w:ascii="Arial" w:hAnsi="Arial" w:cs="Arial"/>
          <w:bCs/>
        </w:rPr>
        <w:tab/>
      </w:r>
    </w:p>
    <w:p>
      <w:pPr>
        <w:keepNext/>
        <w:tabs>
          <w:tab w:val="left" w:pos="2268"/>
          <w:tab w:val="left" w:pos="2694"/>
        </w:tabs>
        <w:spacing w:after="0"/>
        <w:ind w:left="567"/>
        <w:outlineLvl w:val="3"/>
        <w:rPr>
          <w:rFonts w:ascii="Arial" w:hAnsi="Arial" w:eastAsia="宋体" w:cs="Arial"/>
          <w:bCs/>
          <w:lang w:val="en-US" w:eastAsia="zh-CN"/>
        </w:rPr>
      </w:pPr>
      <w:r>
        <w:rPr>
          <w:rFonts w:ascii="Arial" w:hAnsi="Arial" w:cs="Arial"/>
          <w:b/>
        </w:rPr>
        <w:t>Name:</w:t>
      </w:r>
      <w:r>
        <w:rPr>
          <w:rFonts w:ascii="Arial" w:hAnsi="Arial" w:cs="Arial"/>
          <w:bCs/>
        </w:rPr>
        <w:tab/>
      </w:r>
      <w:r>
        <w:rPr>
          <w:rFonts w:hint="eastAsia" w:ascii="Arial" w:hAnsi="Arial" w:eastAsia="宋体" w:cs="Arial"/>
          <w:bCs/>
          <w:lang w:val="en-US" w:eastAsia="zh-CN"/>
        </w:rPr>
        <w:t>Ying Huang</w:t>
      </w:r>
    </w:p>
    <w:p>
      <w:pPr>
        <w:keepNext/>
        <w:tabs>
          <w:tab w:val="left" w:pos="2268"/>
          <w:tab w:val="left" w:pos="2694"/>
        </w:tabs>
        <w:spacing w:after="0"/>
        <w:ind w:left="567"/>
        <w:outlineLvl w:val="6"/>
        <w:rPr>
          <w:rFonts w:ascii="Arial" w:hAnsi="Arial" w:cs="Arial"/>
          <w:bCs/>
        </w:rPr>
      </w:pPr>
      <w:r>
        <w:rPr>
          <w:rFonts w:ascii="Arial" w:hAnsi="Arial" w:cs="Arial"/>
          <w:b/>
        </w:rPr>
        <w:t>E-mail Address:</w:t>
      </w:r>
      <w:r>
        <w:rPr>
          <w:rFonts w:ascii="Arial" w:hAnsi="Arial" w:cs="Arial"/>
          <w:bCs/>
        </w:rPr>
        <w:tab/>
      </w:r>
      <w:r>
        <w:rPr>
          <w:rFonts w:hint="eastAsia" w:ascii="Arial" w:hAnsi="Arial" w:eastAsia="宋体" w:cs="Arial"/>
          <w:bCs/>
          <w:lang w:val="en-US" w:eastAsia="zh-CN"/>
        </w:rPr>
        <w:t>huang.ying11@zte.com.cn</w:t>
      </w:r>
    </w:p>
    <w:p>
      <w:pPr>
        <w:spacing w:after="60"/>
        <w:ind w:left="1985" w:hanging="1985"/>
        <w:rPr>
          <w:rFonts w:ascii="Arial" w:hAnsi="Arial" w:cs="Arial"/>
          <w:b/>
        </w:rPr>
      </w:pPr>
    </w:p>
    <w:p>
      <w:pPr>
        <w:tabs>
          <w:tab w:val="left" w:pos="2268"/>
        </w:tabs>
        <w:spacing w:after="0"/>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Fonts w:ascii="Arial" w:hAnsi="Arial" w:cs="Arial"/>
          <w:b/>
          <w:color w:val="0000FF"/>
          <w:u w:val="single"/>
        </w:rPr>
        <w:t>mailto:3GPPLiaison@etsi.org</w:t>
      </w:r>
      <w:r>
        <w:rPr>
          <w:rFonts w:ascii="Arial" w:hAnsi="Arial" w:cs="Arial"/>
          <w:b/>
          <w:color w:val="0000FF"/>
          <w:u w:val="single"/>
        </w:rPr>
        <w:fldChar w:fldCharType="end"/>
      </w:r>
      <w:r>
        <w:rPr>
          <w:rFonts w:ascii="Arial" w:hAnsi="Arial" w:cs="Arial"/>
          <w:b/>
        </w:rPr>
        <w:t xml:space="preserve"> </w:t>
      </w:r>
      <w:r>
        <w:rPr>
          <w:rFonts w:ascii="Arial" w:hAnsi="Arial" w:cs="Arial"/>
          <w:bCs/>
        </w:rPr>
        <w:tab/>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Cs/>
        </w:rPr>
        <w:t>None</w:t>
      </w:r>
    </w:p>
    <w:p>
      <w:pPr>
        <w:pBdr>
          <w:bottom w:val="single" w:color="auto" w:sz="4" w:space="1"/>
        </w:pBdr>
        <w:rPr>
          <w:rFonts w:ascii="Arial" w:hAnsi="Arial" w:cs="Arial"/>
        </w:rPr>
      </w:pPr>
    </w:p>
    <w:p>
      <w:pPr>
        <w:rPr>
          <w:rFonts w:ascii="Arial" w:hAnsi="Arial" w:cs="Arial"/>
        </w:rPr>
      </w:pPr>
    </w:p>
    <w:p>
      <w:pPr>
        <w:spacing w:after="120"/>
        <w:rPr>
          <w:rFonts w:ascii="Arial" w:hAnsi="Arial" w:cs="Arial"/>
          <w:b/>
        </w:rPr>
      </w:pPr>
      <w:r>
        <w:rPr>
          <w:rFonts w:ascii="Arial" w:hAnsi="Arial" w:cs="Arial"/>
          <w:b/>
        </w:rPr>
        <w:t>1. Overall Description:</w:t>
      </w:r>
    </w:p>
    <w:p>
      <w:pPr>
        <w:spacing w:after="0"/>
        <w:rPr>
          <w:rFonts w:ascii="Arial" w:hAnsi="Arial" w:eastAsia="宋体" w:cs="Arial"/>
          <w:szCs w:val="18"/>
          <w:lang w:val="en-US" w:eastAsia="zh-CN"/>
        </w:rPr>
      </w:pPr>
      <w:r>
        <w:rPr>
          <w:rFonts w:ascii="Arial" w:hAnsi="Arial" w:cs="Arial" w:eastAsiaTheme="minorEastAsia"/>
          <w:lang w:eastAsia="zh-CN"/>
        </w:rPr>
        <w:t>RAN2 would like to thank RAN</w:t>
      </w:r>
      <w:r>
        <w:rPr>
          <w:rFonts w:hint="eastAsia" w:ascii="Arial" w:hAnsi="Arial" w:cs="Arial" w:eastAsiaTheme="minorEastAsia"/>
          <w:lang w:val="en-US" w:eastAsia="zh-CN"/>
        </w:rPr>
        <w:t>3</w:t>
      </w:r>
      <w:r>
        <w:rPr>
          <w:rFonts w:ascii="Arial" w:hAnsi="Arial" w:cs="Arial" w:eastAsiaTheme="minorEastAsia"/>
          <w:lang w:eastAsia="zh-CN"/>
        </w:rPr>
        <w:t xml:space="preserve"> for the </w:t>
      </w:r>
      <w:r>
        <w:rPr>
          <w:rFonts w:ascii="Arial" w:hAnsi="Arial" w:cs="Arial" w:eastAsiaTheme="minorEastAsia"/>
          <w:bCs/>
          <w:lang w:val="en-US" w:eastAsia="zh-CN"/>
        </w:rPr>
        <w:t>R</w:t>
      </w:r>
      <w:r>
        <w:rPr>
          <w:rFonts w:ascii="Arial" w:hAnsi="Arial" w:cs="Arial"/>
          <w:bCs/>
        </w:rPr>
        <w:t xml:space="preserve">eply LS on UE RACH-less handover for </w:t>
      </w:r>
      <w:r>
        <w:rPr>
          <w:rFonts w:ascii="Arial" w:hAnsi="Arial" w:cs="Arial"/>
          <w:szCs w:val="18"/>
          <w:lang w:eastAsia="ja-JP"/>
        </w:rPr>
        <w:t>mobile IAB</w:t>
      </w:r>
      <w:r>
        <w:rPr>
          <w:rFonts w:hint="eastAsia" w:ascii="Arial" w:hAnsi="Arial" w:eastAsia="宋体" w:cs="Arial"/>
          <w:szCs w:val="18"/>
          <w:lang w:val="en-US" w:eastAsia="zh-CN"/>
        </w:rPr>
        <w:t xml:space="preserve">. In the </w:t>
      </w:r>
      <w:r>
        <w:rPr>
          <w:rFonts w:ascii="Arial" w:hAnsi="Arial" w:eastAsia="宋体" w:cs="Arial"/>
          <w:szCs w:val="18"/>
          <w:lang w:val="en-US" w:eastAsia="zh-CN"/>
        </w:rPr>
        <w:t>R</w:t>
      </w:r>
      <w:r>
        <w:rPr>
          <w:rFonts w:hint="eastAsia" w:ascii="Arial" w:hAnsi="Arial" w:eastAsia="宋体" w:cs="Arial"/>
          <w:szCs w:val="18"/>
          <w:lang w:val="en-US" w:eastAsia="zh-CN"/>
        </w:rPr>
        <w:t xml:space="preserve">eply LS, </w:t>
      </w:r>
      <w:r>
        <w:rPr>
          <w:rFonts w:ascii="Arial" w:hAnsi="Arial" w:cs="Arial"/>
        </w:rPr>
        <w:t xml:space="preserve">RAN3 raised </w:t>
      </w:r>
      <w:r>
        <w:rPr>
          <w:rFonts w:hint="eastAsia" w:ascii="Arial" w:hAnsi="Arial" w:eastAsia="宋体" w:cs="Arial"/>
          <w:lang w:val="en-US" w:eastAsia="zh-CN"/>
        </w:rPr>
        <w:t>3</w:t>
      </w:r>
      <w:r>
        <w:rPr>
          <w:rFonts w:ascii="Arial" w:hAnsi="Arial" w:cs="Arial"/>
        </w:rPr>
        <w:t xml:space="preserve"> issues</w:t>
      </w:r>
      <w:r>
        <w:rPr>
          <w:rFonts w:hint="eastAsia" w:ascii="Arial" w:hAnsi="Arial" w:eastAsia="宋体" w:cs="Arial"/>
          <w:lang w:val="en-US" w:eastAsia="zh-CN"/>
        </w:rPr>
        <w:t xml:space="preserve"> and ask</w:t>
      </w:r>
      <w:r>
        <w:rPr>
          <w:rFonts w:ascii="Arial" w:hAnsi="Arial" w:eastAsia="宋体" w:cs="Arial"/>
          <w:lang w:val="en-US" w:eastAsia="zh-CN"/>
        </w:rPr>
        <w:t>ed</w:t>
      </w:r>
      <w:r>
        <w:rPr>
          <w:rFonts w:hint="eastAsia" w:ascii="Arial" w:hAnsi="Arial" w:eastAsia="宋体" w:cs="Arial"/>
          <w:lang w:val="en-US" w:eastAsia="zh-CN"/>
        </w:rPr>
        <w:t xml:space="preserve"> RAN</w:t>
      </w:r>
      <w:r>
        <w:rPr>
          <w:rFonts w:ascii="Arial" w:hAnsi="Arial" w:eastAsia="宋体" w:cs="Arial"/>
          <w:lang w:val="en-US" w:eastAsia="zh-CN"/>
        </w:rPr>
        <w:t>2,</w:t>
      </w:r>
      <w:r>
        <w:rPr>
          <w:rFonts w:hint="eastAsia" w:ascii="Arial" w:hAnsi="Arial" w:eastAsia="宋体" w:cs="Arial"/>
          <w:lang w:val="en-US" w:eastAsia="zh-CN"/>
        </w:rPr>
        <w:t xml:space="preserve"> </w:t>
      </w:r>
      <w:r>
        <w:rPr>
          <w:rFonts w:ascii="Arial" w:hAnsi="Arial" w:cs="Arial"/>
        </w:rPr>
        <w:t>whether the existing RRC container</w:t>
      </w:r>
      <w:r>
        <w:rPr>
          <w:rFonts w:hint="eastAsia" w:ascii="Arial" w:hAnsi="Arial" w:cs="Arial"/>
          <w:lang w:val="en-US" w:eastAsia="zh-CN"/>
        </w:rPr>
        <w:t xml:space="preserve"> (i.e.</w:t>
      </w:r>
      <w:r>
        <w:rPr>
          <w:rFonts w:ascii="Arial" w:hAnsi="Arial" w:cs="Arial"/>
          <w:lang w:val="en-US" w:eastAsia="zh-CN"/>
        </w:rPr>
        <w:t>,</w:t>
      </w:r>
      <w:r>
        <w:rPr>
          <w:rFonts w:hint="eastAsia" w:ascii="Arial" w:hAnsi="Arial" w:cs="Arial"/>
          <w:lang w:val="en-US" w:eastAsia="zh-CN"/>
        </w:rPr>
        <w:t xml:space="preserve"> </w:t>
      </w:r>
      <w:r>
        <w:rPr>
          <w:rFonts w:ascii="Arial" w:hAnsi="Arial" w:cs="Arial"/>
          <w:i/>
          <w:iCs/>
        </w:rPr>
        <w:t>HandoverPreparationInformation</w:t>
      </w:r>
      <w:r>
        <w:rPr>
          <w:rFonts w:hint="eastAsia" w:ascii="Arial" w:hAnsi="Arial" w:cs="Arial"/>
          <w:lang w:val="en-US" w:eastAsia="zh-CN"/>
        </w:rPr>
        <w:t xml:space="preserve">) </w:t>
      </w:r>
      <w:r>
        <w:rPr>
          <w:rFonts w:ascii="Arial" w:hAnsi="Arial" w:cs="Arial"/>
        </w:rPr>
        <w:t>contained sufficient information to address these issues</w:t>
      </w:r>
      <w:r>
        <w:rPr>
          <w:rFonts w:hint="eastAsia" w:ascii="Arial" w:hAnsi="Arial" w:eastAsia="宋体" w:cs="Arial"/>
          <w:lang w:val="en-US" w:eastAsia="zh-CN"/>
        </w:rPr>
        <w:t xml:space="preserve">. RAN2 discussed the </w:t>
      </w:r>
      <w:r>
        <w:rPr>
          <w:rFonts w:ascii="Arial" w:hAnsi="Arial" w:eastAsia="宋体" w:cs="Arial"/>
          <w:lang w:val="en-US" w:eastAsia="zh-CN"/>
        </w:rPr>
        <w:t>matter</w:t>
      </w:r>
      <w:r>
        <w:rPr>
          <w:rFonts w:hint="eastAsia" w:ascii="Arial" w:hAnsi="Arial" w:eastAsia="宋体" w:cs="Arial"/>
          <w:lang w:val="en-US" w:eastAsia="zh-CN"/>
        </w:rPr>
        <w:t xml:space="preserve"> and </w:t>
      </w:r>
      <w:r>
        <w:rPr>
          <w:rFonts w:ascii="Arial" w:hAnsi="Arial" w:eastAsia="宋体" w:cs="Arial"/>
          <w:lang w:val="en-US" w:eastAsia="zh-CN"/>
        </w:rPr>
        <w:t>reached the following conclusion</w:t>
      </w:r>
      <w:r>
        <w:rPr>
          <w:rFonts w:hint="eastAsia" w:ascii="Arial" w:hAnsi="Arial" w:eastAsia="宋体" w:cs="Arial"/>
          <w:lang w:val="en-US" w:eastAsia="zh-CN"/>
        </w:rPr>
        <w:t xml:space="preserve">: </w:t>
      </w:r>
    </w:p>
    <w:p>
      <w:pPr>
        <w:spacing w:after="0"/>
        <w:rPr>
          <w:rFonts w:ascii="Arial" w:hAnsi="Arial" w:eastAsia="宋体" w:cs="Arial"/>
          <w:szCs w:val="18"/>
          <w:lang w:val="en-US" w:eastAsia="zh-CN"/>
        </w:rPr>
      </w:pPr>
    </w:p>
    <w:p>
      <w:pPr>
        <w:spacing w:after="0"/>
        <w:rPr>
          <w:rFonts w:ascii="Arial" w:hAnsi="Arial" w:eastAsia="宋体" w:cs="Arial"/>
          <w:szCs w:val="18"/>
          <w:u w:val="single"/>
          <w:lang w:val="en-US" w:eastAsia="zh-CN"/>
        </w:rPr>
      </w:pPr>
      <w:r>
        <w:rPr>
          <w:rFonts w:hint="eastAsia" w:ascii="Arial" w:hAnsi="Arial" w:eastAsia="宋体" w:cs="Arial"/>
          <w:szCs w:val="18"/>
          <w:u w:val="single"/>
          <w:lang w:val="en-US" w:eastAsia="zh-CN"/>
        </w:rPr>
        <w:t>Issue 1 in RAN3</w:t>
      </w:r>
      <w:r>
        <w:rPr>
          <w:rFonts w:ascii="Arial" w:hAnsi="Arial" w:eastAsia="宋体" w:cs="Arial"/>
          <w:szCs w:val="18"/>
          <w:u w:val="single"/>
          <w:lang w:val="en-US" w:eastAsia="zh-CN"/>
        </w:rPr>
        <w:t>’s</w:t>
      </w:r>
      <w:r>
        <w:rPr>
          <w:rFonts w:hint="eastAsia" w:ascii="Arial" w:hAnsi="Arial" w:eastAsia="宋体" w:cs="Arial"/>
          <w:szCs w:val="18"/>
          <w:u w:val="single"/>
          <w:lang w:val="en-US" w:eastAsia="zh-CN"/>
        </w:rPr>
        <w:t xml:space="preserve"> </w:t>
      </w:r>
      <w:r>
        <w:rPr>
          <w:rFonts w:ascii="Arial" w:hAnsi="Arial" w:eastAsia="宋体" w:cs="Arial"/>
          <w:szCs w:val="18"/>
          <w:u w:val="single"/>
          <w:lang w:val="en-US" w:eastAsia="zh-CN"/>
        </w:rPr>
        <w:t>R</w:t>
      </w:r>
      <w:r>
        <w:rPr>
          <w:rFonts w:hint="eastAsia" w:ascii="Arial" w:hAnsi="Arial" w:eastAsia="宋体" w:cs="Arial"/>
          <w:szCs w:val="18"/>
          <w:u w:val="single"/>
          <w:lang w:val="en-US" w:eastAsia="zh-CN"/>
        </w:rPr>
        <w:t xml:space="preserve">eply LS: </w:t>
      </w:r>
    </w:p>
    <w:p>
      <w:pPr>
        <w:numPr>
          <w:ilvl w:val="0"/>
          <w:numId w:val="7"/>
        </w:numPr>
        <w:spacing w:after="60"/>
        <w:rPr>
          <w:rFonts w:ascii="Arial" w:hAnsi="Arial" w:cs="Arial"/>
        </w:rPr>
      </w:pPr>
      <w:r>
        <w:rPr>
          <w:rFonts w:ascii="Arial" w:hAnsi="Arial" w:cs="Arial"/>
        </w:rPr>
        <w:t>During DU migration, UE handovers may not only occur from the source logical DU’s cell but also from other cells to the co-located target logical DU’s cell. RAN3 assumes that RACH-less handover can only be applied to those UEs that are handed over from the source logical DU’s cell. The co-located target logical DU therefore needs to be able to derive from the information it receives during UE handover preparation, whether the UE is presently connected to the source logical DU.</w:t>
      </w:r>
    </w:p>
    <w:p>
      <w:pPr>
        <w:spacing w:after="60"/>
        <w:rPr>
          <w:rFonts w:ascii="Arial" w:hAnsi="Arial" w:eastAsia="宋体" w:cs="Arial"/>
          <w:u w:val="single"/>
          <w:lang w:val="en-US" w:eastAsia="zh-CN"/>
        </w:rPr>
      </w:pPr>
    </w:p>
    <w:p>
      <w:pPr>
        <w:spacing w:after="60"/>
        <w:rPr>
          <w:rFonts w:ascii="Arial" w:hAnsi="Arial" w:eastAsia="宋体" w:cs="Arial"/>
          <w:b/>
          <w:bCs/>
          <w:u w:val="single"/>
          <w:lang w:val="en-US" w:eastAsia="zh-CN"/>
        </w:rPr>
      </w:pPr>
      <w:r>
        <w:rPr>
          <w:rFonts w:hint="eastAsia" w:ascii="Arial" w:hAnsi="Arial" w:eastAsia="宋体" w:cs="Arial"/>
          <w:b/>
          <w:bCs/>
          <w:u w:val="single"/>
          <w:lang w:val="en-US" w:eastAsia="zh-CN"/>
        </w:rPr>
        <w:t>RAN2</w:t>
      </w:r>
      <w:r>
        <w:rPr>
          <w:rFonts w:ascii="Arial" w:hAnsi="Arial" w:eastAsia="宋体" w:cs="Arial"/>
          <w:b/>
          <w:bCs/>
          <w:u w:val="single"/>
          <w:lang w:val="en-US" w:eastAsia="zh-CN"/>
        </w:rPr>
        <w:t>’s</w:t>
      </w:r>
      <w:r>
        <w:rPr>
          <w:rFonts w:hint="eastAsia" w:ascii="Arial" w:hAnsi="Arial" w:eastAsia="宋体" w:cs="Arial"/>
          <w:b/>
          <w:bCs/>
          <w:u w:val="single"/>
          <w:lang w:val="en-US" w:eastAsia="zh-CN"/>
        </w:rPr>
        <w:t xml:space="preserve"> response on issue 1:</w:t>
      </w:r>
    </w:p>
    <w:p>
      <w:pPr>
        <w:rPr>
          <w:rFonts w:ascii="Arial" w:hAnsi="Arial" w:cs="Arial" w:eastAsiaTheme="minorEastAsia"/>
          <w:lang w:val="en-US" w:eastAsia="zh-CN"/>
        </w:rPr>
      </w:pPr>
      <w:r>
        <w:rPr>
          <w:rFonts w:ascii="Arial" w:hAnsi="Arial" w:cs="Arial" w:eastAsiaTheme="minorEastAsia"/>
          <w:lang w:eastAsia="zh-CN"/>
        </w:rPr>
        <w:t xml:space="preserve">The target logical DU is able to derive from the PCI and the NCGI contained in the </w:t>
      </w:r>
      <w:r>
        <w:rPr>
          <w:rFonts w:ascii="Arial" w:hAnsi="Arial" w:cs="Arial"/>
          <w:i/>
          <w:iCs/>
        </w:rPr>
        <w:t>HandoverPreparationInformation</w:t>
      </w:r>
      <w:r>
        <w:rPr>
          <w:rFonts w:ascii="Arial" w:hAnsi="Arial" w:cs="Arial" w:eastAsiaTheme="minorEastAsia"/>
          <w:lang w:eastAsia="zh-CN"/>
        </w:rPr>
        <w:t xml:space="preserve"> IE whether the UE is presently connected to the source logical DU.</w:t>
      </w:r>
      <w:r>
        <w:rPr>
          <w:rFonts w:ascii="Arial" w:hAnsi="Arial" w:cs="Arial" w:eastAsiaTheme="minorEastAsia"/>
          <w:lang w:val="en-US" w:eastAsia="zh-CN"/>
        </w:rPr>
        <w:t xml:space="preserve"> </w:t>
      </w:r>
    </w:p>
    <w:p>
      <w:pPr>
        <w:spacing w:after="60"/>
        <w:rPr>
          <w:rFonts w:ascii="Arial" w:hAnsi="Arial" w:eastAsia="宋体" w:cs="Arial"/>
          <w:lang w:val="en-US" w:eastAsia="zh-CN"/>
        </w:rPr>
      </w:pPr>
    </w:p>
    <w:p>
      <w:pPr>
        <w:spacing w:after="0"/>
        <w:rPr>
          <w:rFonts w:ascii="Arial" w:hAnsi="Arial" w:eastAsia="宋体" w:cs="Arial"/>
          <w:lang w:val="en-US" w:eastAsia="zh-CN"/>
        </w:rPr>
      </w:pPr>
      <w:r>
        <w:rPr>
          <w:rFonts w:hint="eastAsia" w:ascii="Arial" w:hAnsi="Arial" w:eastAsia="宋体" w:cs="Arial"/>
          <w:szCs w:val="18"/>
          <w:u w:val="single"/>
          <w:lang w:val="en-US" w:eastAsia="zh-CN"/>
        </w:rPr>
        <w:t>Issue 2 in RAN3</w:t>
      </w:r>
      <w:r>
        <w:rPr>
          <w:rFonts w:ascii="Arial" w:hAnsi="Arial" w:eastAsia="宋体" w:cs="Arial"/>
          <w:szCs w:val="18"/>
          <w:u w:val="single"/>
          <w:lang w:val="en-US" w:eastAsia="zh-CN"/>
        </w:rPr>
        <w:t>’s</w:t>
      </w:r>
      <w:r>
        <w:rPr>
          <w:rFonts w:hint="eastAsia" w:ascii="Arial" w:hAnsi="Arial" w:eastAsia="宋体" w:cs="Arial"/>
          <w:szCs w:val="18"/>
          <w:u w:val="single"/>
          <w:lang w:val="en-US" w:eastAsia="zh-CN"/>
        </w:rPr>
        <w:t xml:space="preserve"> </w:t>
      </w:r>
      <w:r>
        <w:rPr>
          <w:rFonts w:ascii="Arial" w:hAnsi="Arial" w:eastAsia="宋体" w:cs="Arial"/>
          <w:szCs w:val="18"/>
          <w:u w:val="single"/>
          <w:lang w:val="en-US" w:eastAsia="zh-CN"/>
        </w:rPr>
        <w:t>R</w:t>
      </w:r>
      <w:r>
        <w:rPr>
          <w:rFonts w:hint="eastAsia" w:ascii="Arial" w:hAnsi="Arial" w:eastAsia="宋体" w:cs="Arial"/>
          <w:szCs w:val="18"/>
          <w:u w:val="single"/>
          <w:lang w:val="en-US" w:eastAsia="zh-CN"/>
        </w:rPr>
        <w:t xml:space="preserve">eply LS: </w:t>
      </w:r>
    </w:p>
    <w:p>
      <w:pPr>
        <w:numPr>
          <w:ilvl w:val="0"/>
          <w:numId w:val="7"/>
        </w:numPr>
        <w:spacing w:after="60"/>
        <w:rPr>
          <w:rFonts w:ascii="Arial" w:hAnsi="Arial" w:cs="Arial"/>
        </w:rPr>
      </w:pPr>
      <w:r>
        <w:rPr>
          <w:rFonts w:ascii="Arial" w:hAnsi="Arial" w:cs="Arial"/>
        </w:rPr>
        <w:t>When the target logical DU configures the UE’s beam to be used in the target cell for RACH-less handover based on network-implementation-specific knowledge (i.e., without measurement report), it needs to identify the beam configuration this UE presently uses in the source logical DU’s cell. For this purpose, the target logical DU needs to know a UE ID the logical source DU uses for this UE in order to identify the UE in the source logical DU during the UE handover preparation procedure.</w:t>
      </w:r>
    </w:p>
    <w:p>
      <w:pPr>
        <w:spacing w:after="60"/>
        <w:rPr>
          <w:rFonts w:ascii="Arial" w:hAnsi="Arial" w:eastAsia="宋体" w:cs="Arial"/>
          <w:u w:val="single"/>
          <w:lang w:val="en-US" w:eastAsia="zh-CN"/>
        </w:rPr>
      </w:pPr>
    </w:p>
    <w:p>
      <w:pPr>
        <w:spacing w:after="60"/>
        <w:rPr>
          <w:rFonts w:ascii="Arial" w:hAnsi="Arial" w:eastAsia="宋体" w:cs="Arial"/>
          <w:b/>
          <w:bCs/>
          <w:u w:val="single"/>
          <w:lang w:val="en-US" w:eastAsia="zh-CN"/>
        </w:rPr>
      </w:pPr>
      <w:r>
        <w:rPr>
          <w:rFonts w:hint="eastAsia" w:ascii="Arial" w:hAnsi="Arial" w:eastAsia="宋体" w:cs="Arial"/>
          <w:b/>
          <w:bCs/>
          <w:u w:val="single"/>
          <w:lang w:val="en-US" w:eastAsia="zh-CN"/>
        </w:rPr>
        <w:t>RAN2</w:t>
      </w:r>
      <w:r>
        <w:rPr>
          <w:rFonts w:ascii="Arial" w:hAnsi="Arial" w:eastAsia="宋体" w:cs="Arial"/>
          <w:b/>
          <w:bCs/>
          <w:u w:val="single"/>
          <w:lang w:val="en-US" w:eastAsia="zh-CN"/>
        </w:rPr>
        <w:t>’s</w:t>
      </w:r>
      <w:r>
        <w:rPr>
          <w:rFonts w:hint="eastAsia" w:ascii="Arial" w:hAnsi="Arial" w:eastAsia="宋体" w:cs="Arial"/>
          <w:b/>
          <w:bCs/>
          <w:u w:val="single"/>
          <w:lang w:val="en-US" w:eastAsia="zh-CN"/>
        </w:rPr>
        <w:t xml:space="preserve"> response on issue 2:</w:t>
      </w:r>
    </w:p>
    <w:p>
      <w:pPr>
        <w:rPr>
          <w:sz w:val="24"/>
          <w:szCs w:val="24"/>
        </w:rPr>
      </w:pPr>
      <w:r>
        <w:rPr>
          <w:rFonts w:ascii="Arial" w:hAnsi="Arial" w:cs="Arial" w:eastAsiaTheme="minorEastAsia"/>
          <w:lang w:eastAsia="zh-CN"/>
        </w:rPr>
        <w:t xml:space="preserve">The target logical DU is able to identify the UE based on the C-RNTI this UE uses in the source logical DU and which is contained in the </w:t>
      </w:r>
      <w:r>
        <w:rPr>
          <w:rFonts w:ascii="Arial" w:hAnsi="Arial" w:cs="Arial"/>
          <w:i/>
          <w:iCs/>
        </w:rPr>
        <w:t>HandoverPreparationInformation</w:t>
      </w:r>
      <w:r>
        <w:rPr>
          <w:rFonts w:ascii="Arial" w:hAnsi="Arial" w:cs="Arial" w:eastAsiaTheme="minorEastAsia"/>
          <w:lang w:eastAsia="zh-CN"/>
        </w:rPr>
        <w:t xml:space="preserve"> IE.</w:t>
      </w:r>
    </w:p>
    <w:p>
      <w:pPr>
        <w:spacing w:after="60"/>
        <w:rPr>
          <w:rFonts w:ascii="Arial" w:hAnsi="Arial" w:cs="Arial"/>
        </w:rPr>
      </w:pPr>
    </w:p>
    <w:p>
      <w:pPr>
        <w:spacing w:after="0"/>
        <w:rPr>
          <w:rFonts w:ascii="Arial" w:hAnsi="Arial" w:eastAsia="宋体" w:cs="Arial"/>
          <w:lang w:val="en-US" w:eastAsia="zh-CN"/>
        </w:rPr>
      </w:pPr>
      <w:r>
        <w:rPr>
          <w:rFonts w:hint="eastAsia" w:ascii="Arial" w:hAnsi="Arial" w:eastAsia="宋体" w:cs="Arial"/>
          <w:szCs w:val="18"/>
          <w:u w:val="single"/>
          <w:lang w:val="en-US" w:eastAsia="zh-CN"/>
        </w:rPr>
        <w:t>Issue 3 in RAN3</w:t>
      </w:r>
      <w:r>
        <w:rPr>
          <w:rFonts w:ascii="Arial" w:hAnsi="Arial" w:eastAsia="宋体" w:cs="Arial"/>
          <w:szCs w:val="18"/>
          <w:u w:val="single"/>
          <w:lang w:val="en-US" w:eastAsia="zh-CN"/>
        </w:rPr>
        <w:t>’s R</w:t>
      </w:r>
      <w:r>
        <w:rPr>
          <w:rFonts w:hint="eastAsia" w:ascii="Arial" w:hAnsi="Arial" w:eastAsia="宋体" w:cs="Arial"/>
          <w:szCs w:val="18"/>
          <w:u w:val="single"/>
          <w:lang w:val="en-US" w:eastAsia="zh-CN"/>
        </w:rPr>
        <w:t xml:space="preserve">eply LS: </w:t>
      </w:r>
    </w:p>
    <w:p>
      <w:pPr>
        <w:spacing w:after="60"/>
        <w:rPr>
          <w:rFonts w:ascii="Arial" w:hAnsi="Arial" w:cs="Arial"/>
        </w:rPr>
      </w:pPr>
    </w:p>
    <w:p>
      <w:pPr>
        <w:spacing w:after="60"/>
        <w:rPr>
          <w:rFonts w:ascii="Arial" w:hAnsi="Arial" w:cs="Arial"/>
        </w:rPr>
      </w:pPr>
      <w:r>
        <w:rPr>
          <w:rFonts w:ascii="Arial" w:hAnsi="Arial" w:cs="Arial"/>
        </w:rPr>
        <w:t>(3) When the target logical DU configures the UE’s beam to be used in the target cell for RACH-less handover based on legacy measurements, it needs to be able to obtain the beam information the UE reported to the source logical DU’s CU in the measurement report.</w:t>
      </w:r>
    </w:p>
    <w:p>
      <w:pPr>
        <w:spacing w:after="0"/>
        <w:rPr>
          <w:rFonts w:ascii="Arial" w:hAnsi="Arial" w:eastAsia="宋体" w:cs="Arial"/>
          <w:szCs w:val="18"/>
          <w:lang w:val="en-US" w:eastAsia="zh-CN"/>
        </w:rPr>
      </w:pPr>
    </w:p>
    <w:p>
      <w:pPr>
        <w:spacing w:after="60"/>
        <w:rPr>
          <w:rFonts w:ascii="Arial" w:hAnsi="Arial" w:eastAsia="宋体" w:cs="Arial"/>
          <w:b/>
          <w:bCs/>
          <w:u w:val="single"/>
          <w:lang w:val="en-US" w:eastAsia="zh-CN"/>
        </w:rPr>
      </w:pPr>
      <w:r>
        <w:rPr>
          <w:rFonts w:hint="eastAsia" w:ascii="Arial" w:hAnsi="Arial" w:eastAsia="宋体" w:cs="Arial"/>
          <w:b/>
          <w:bCs/>
          <w:u w:val="single"/>
          <w:lang w:val="en-US" w:eastAsia="zh-CN"/>
        </w:rPr>
        <w:t>RAN2</w:t>
      </w:r>
      <w:r>
        <w:rPr>
          <w:rFonts w:ascii="Arial" w:hAnsi="Arial" w:eastAsia="宋体" w:cs="Arial"/>
          <w:b/>
          <w:bCs/>
          <w:u w:val="single"/>
          <w:lang w:val="en-US" w:eastAsia="zh-CN"/>
        </w:rPr>
        <w:t>’s</w:t>
      </w:r>
      <w:r>
        <w:rPr>
          <w:rFonts w:hint="eastAsia" w:ascii="Arial" w:hAnsi="Arial" w:eastAsia="宋体" w:cs="Arial"/>
          <w:b/>
          <w:bCs/>
          <w:u w:val="single"/>
          <w:lang w:val="en-US" w:eastAsia="zh-CN"/>
        </w:rPr>
        <w:t xml:space="preserve"> response on issue 3:</w:t>
      </w:r>
    </w:p>
    <w:p>
      <w:pPr>
        <w:spacing w:after="0"/>
        <w:rPr>
          <w:rFonts w:ascii="Arial" w:hAnsi="Arial" w:cs="Arial" w:eastAsiaTheme="minorEastAsia"/>
          <w:lang w:eastAsia="zh-CN"/>
        </w:rPr>
      </w:pPr>
      <w:r>
        <w:rPr>
          <w:rFonts w:ascii="Arial" w:hAnsi="Arial" w:cs="Arial" w:eastAsiaTheme="minorEastAsia"/>
          <w:lang w:val="en-US" w:eastAsia="zh-CN"/>
        </w:rPr>
        <w:t xml:space="preserve">The </w:t>
      </w:r>
      <w:r>
        <w:rPr>
          <w:rFonts w:ascii="Arial" w:hAnsi="Arial" w:cs="Arial" w:eastAsiaTheme="minorEastAsia"/>
          <w:lang w:eastAsia="zh-CN"/>
        </w:rPr>
        <w:t xml:space="preserve">target logical DU is able to obtain the beam information the UE reported to the source logical DU’s CU in the measurement report from the </w:t>
      </w:r>
      <w:r>
        <w:rPr>
          <w:rFonts w:ascii="Arial" w:hAnsi="Arial" w:cs="Arial" w:eastAsiaTheme="minorEastAsia"/>
          <w:i/>
          <w:iCs/>
          <w:lang w:eastAsia="zh-CN"/>
        </w:rPr>
        <w:t>MeasResultList2NR</w:t>
      </w:r>
      <w:r>
        <w:rPr>
          <w:rFonts w:ascii="Arial" w:hAnsi="Arial" w:cs="Arial" w:eastAsiaTheme="minorEastAsia"/>
          <w:lang w:eastAsia="zh-CN"/>
        </w:rPr>
        <w:t xml:space="preserve"> IE contained in the </w:t>
      </w:r>
      <w:r>
        <w:rPr>
          <w:rFonts w:ascii="Arial" w:hAnsi="Arial" w:cs="Arial"/>
          <w:i/>
          <w:iCs/>
        </w:rPr>
        <w:t>HandoverPreparationInformation</w:t>
      </w:r>
      <w:r>
        <w:rPr>
          <w:rFonts w:ascii="Arial" w:hAnsi="Arial" w:cs="Arial" w:eastAsiaTheme="minorEastAsia"/>
          <w:lang w:eastAsia="zh-CN"/>
        </w:rPr>
        <w:t xml:space="preserve"> IE. </w:t>
      </w:r>
    </w:p>
    <w:p>
      <w:pPr>
        <w:spacing w:after="0"/>
        <w:rPr>
          <w:rFonts w:ascii="Arial" w:hAnsi="Arial" w:cs="Arial"/>
          <w:lang w:val="en-US" w:eastAsia="zh-CN"/>
        </w:rPr>
      </w:pPr>
    </w:p>
    <w:p>
      <w:pPr>
        <w:spacing w:after="0"/>
        <w:rPr>
          <w:rFonts w:ascii="Arial" w:hAnsi="Arial" w:cs="Arial"/>
          <w:lang w:eastAsia="zh-CN"/>
        </w:rPr>
      </w:pPr>
    </w:p>
    <w:p>
      <w:pPr>
        <w:spacing w:after="120"/>
        <w:rPr>
          <w:rFonts w:ascii="Arial" w:hAnsi="Arial" w:cs="Arial"/>
          <w:b/>
        </w:rPr>
      </w:pPr>
      <w:r>
        <w:rPr>
          <w:rFonts w:ascii="Arial" w:hAnsi="Arial" w:cs="Arial"/>
          <w:b/>
        </w:rPr>
        <w:t>2. Actions:</w:t>
      </w:r>
    </w:p>
    <w:p>
      <w:pPr>
        <w:rPr>
          <w:rFonts w:ascii="Arial" w:hAnsi="Arial" w:cs="Arial"/>
        </w:rPr>
      </w:pPr>
      <w:r>
        <w:rPr>
          <w:rFonts w:ascii="Arial" w:hAnsi="Arial" w:cs="Arial"/>
          <w:u w:val="single"/>
        </w:rPr>
        <w:t>To RAN</w:t>
      </w:r>
      <w:r>
        <w:rPr>
          <w:rFonts w:hint="eastAsia" w:ascii="Arial" w:hAnsi="Arial" w:eastAsia="宋体" w:cs="Arial"/>
          <w:u w:val="single"/>
          <w:lang w:val="en-US" w:eastAsia="zh-CN"/>
        </w:rPr>
        <w:t>3</w:t>
      </w:r>
      <w:r>
        <w:rPr>
          <w:rFonts w:ascii="Arial" w:hAnsi="Arial" w:cs="Arial"/>
        </w:rPr>
        <w:t>: RAN2 respectfully</w:t>
      </w:r>
      <w:r>
        <w:rPr>
          <w:rFonts w:ascii="Arial" w:hAnsi="Arial" w:cs="Arial"/>
          <w:bCs/>
        </w:rPr>
        <w:t xml:space="preserve"> asks RAN</w:t>
      </w:r>
      <w:r>
        <w:rPr>
          <w:rFonts w:hint="eastAsia" w:ascii="Arial" w:hAnsi="Arial" w:eastAsia="宋体" w:cs="Arial"/>
          <w:bCs/>
          <w:lang w:val="en-US" w:eastAsia="zh-CN"/>
        </w:rPr>
        <w:t>3</w:t>
      </w:r>
      <w:r>
        <w:rPr>
          <w:rFonts w:ascii="Arial" w:hAnsi="Arial" w:cs="Arial"/>
          <w:bCs/>
        </w:rPr>
        <w:t xml:space="preserve"> to </w:t>
      </w:r>
      <w:r>
        <w:rPr>
          <w:rFonts w:hint="eastAsia" w:ascii="Arial" w:hAnsi="Arial" w:eastAsia="宋体" w:cs="Arial"/>
          <w:bCs/>
          <w:lang w:val="en-US" w:eastAsia="zh-CN"/>
        </w:rPr>
        <w:t>take</w:t>
      </w:r>
      <w:r>
        <w:rPr>
          <w:rFonts w:ascii="Arial" w:hAnsi="Arial" w:cs="Arial"/>
          <w:bCs/>
        </w:rPr>
        <w:t xml:space="preserve"> the above </w:t>
      </w:r>
      <w:r>
        <w:rPr>
          <w:rFonts w:hint="eastAsia" w:ascii="Arial" w:hAnsi="Arial" w:eastAsia="宋体" w:cs="Arial"/>
          <w:bCs/>
          <w:lang w:val="en-US" w:eastAsia="zh-CN"/>
        </w:rPr>
        <w:t>into account</w:t>
      </w:r>
      <w:r>
        <w:rPr>
          <w:rFonts w:ascii="Arial" w:hAnsi="Arial" w:cs="Arial"/>
        </w:rPr>
        <w:t>.</w:t>
      </w:r>
    </w:p>
    <w:p>
      <w:pPr>
        <w:spacing w:after="120"/>
        <w:ind w:left="993" w:hanging="993"/>
        <w:rPr>
          <w:rFonts w:ascii="Arial" w:hAnsi="Arial" w:cs="Arial"/>
        </w:rPr>
      </w:pPr>
    </w:p>
    <w:p>
      <w:pPr>
        <w:spacing w:after="120"/>
        <w:rPr>
          <w:rFonts w:ascii="Arial" w:hAnsi="Arial" w:cs="Arial"/>
          <w:b/>
        </w:rPr>
      </w:pPr>
      <w:r>
        <w:rPr>
          <w:rFonts w:ascii="Arial" w:hAnsi="Arial" w:cs="Arial"/>
          <w:b/>
        </w:rPr>
        <w:t>3. Date of Next TSG-RAN WG2 Meetings:</w:t>
      </w:r>
    </w:p>
    <w:p>
      <w:pPr>
        <w:tabs>
          <w:tab w:val="left" w:pos="4895"/>
        </w:tabs>
        <w:spacing w:after="120"/>
        <w:ind w:left="2268" w:hanging="2268"/>
        <w:rPr>
          <w:rFonts w:ascii="Arial" w:hAnsi="Arial" w:cs="Arial"/>
          <w:bCs/>
        </w:rPr>
      </w:pPr>
      <w:r>
        <w:rPr>
          <w:rFonts w:ascii="Arial" w:hAnsi="Arial" w:cs="Arial"/>
          <w:bCs/>
        </w:rPr>
        <w:t>RAN2#125-bis</w:t>
      </w:r>
      <w:r>
        <w:rPr>
          <w:rFonts w:ascii="Arial" w:hAnsi="Arial" w:cs="Arial"/>
          <w:bCs/>
        </w:rPr>
        <w:tab/>
      </w:r>
      <w:r>
        <w:rPr>
          <w:rFonts w:ascii="Arial" w:hAnsi="Arial" w:cs="Arial"/>
          <w:bCs/>
        </w:rPr>
        <w:t xml:space="preserve">15 - 19 Apr </w:t>
      </w:r>
      <w:r>
        <w:rPr>
          <w:rFonts w:ascii="Arial" w:hAnsi="Arial" w:cs="Arial"/>
          <w:bCs/>
        </w:rPr>
        <w:tab/>
      </w:r>
      <w:r>
        <w:rPr>
          <w:rFonts w:ascii="Arial" w:hAnsi="Arial" w:cs="Arial"/>
          <w:bCs/>
        </w:rPr>
        <w:t>Changsha, China</w:t>
      </w:r>
    </w:p>
    <w:p>
      <w:pPr>
        <w:tabs>
          <w:tab w:val="left" w:pos="4895"/>
        </w:tabs>
        <w:spacing w:after="120"/>
        <w:ind w:left="2268" w:hanging="2268"/>
        <w:rPr>
          <w:rFonts w:ascii="Arial" w:hAnsi="Arial" w:cs="Arial"/>
          <w:bCs/>
        </w:rPr>
      </w:pPr>
      <w:r>
        <w:rPr>
          <w:rFonts w:ascii="Arial" w:hAnsi="Arial" w:cs="Arial"/>
          <w:bCs/>
        </w:rPr>
        <w:t>RAN2#126</w:t>
      </w:r>
      <w:r>
        <w:rPr>
          <w:rFonts w:ascii="Arial" w:hAnsi="Arial" w:cs="Arial"/>
          <w:bCs/>
        </w:rPr>
        <w:tab/>
      </w:r>
      <w:r>
        <w:rPr>
          <w:rFonts w:ascii="Arial" w:hAnsi="Arial" w:cs="Arial"/>
          <w:bCs/>
        </w:rPr>
        <w:t xml:space="preserve">20 - 24 May </w:t>
      </w:r>
      <w:bookmarkStart w:id="0" w:name="_GoBack"/>
      <w:bookmarkEnd w:id="0"/>
      <w:r>
        <w:rPr>
          <w:rFonts w:ascii="Arial" w:hAnsi="Arial" w:cs="Arial"/>
          <w:bCs/>
        </w:rPr>
        <w:tab/>
      </w:r>
      <w:r>
        <w:rPr>
          <w:rFonts w:ascii="Arial" w:hAnsi="Arial" w:cs="Arial"/>
          <w:bCs/>
        </w:rPr>
        <w:t>Fukuoka, Japan</w:t>
      </w:r>
    </w:p>
    <w:p>
      <w:pPr>
        <w:rPr>
          <w:rFonts w:eastAsia="等线"/>
        </w:rPr>
      </w:pPr>
    </w:p>
    <w:sectPr>
      <w:footnotePr>
        <w:numRestart w:val="eachSect"/>
      </w:footnotePr>
      <w:pgSz w:w="11907" w:h="16840"/>
      <w:pgMar w:top="1418" w:right="1134" w:bottom="1134" w:left="1134" w:header="851" w:footer="34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¾’©">
    <w:altName w:val="MS Gothic"/>
    <w:panose1 w:val="00000000000000000000"/>
    <w:charset w:val="80"/>
    <w:family w:val="roman"/>
    <w:pitch w:val="default"/>
    <w:sig w:usb0="00000000" w:usb1="00000000" w:usb2="00000010" w:usb3="00000000" w:csb0="00020000" w:csb1="00000000"/>
  </w:font>
  <w:font w:name="Osaka">
    <w:altName w:val="Yu Gothic"/>
    <w:panose1 w:val="00000000000000000000"/>
    <w:charset w:val="80"/>
    <w:family w:val="auto"/>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719EA5"/>
    <w:multiLevelType w:val="singleLevel"/>
    <w:tmpl w:val="01719EA5"/>
    <w:lvl w:ilvl="0" w:tentative="0">
      <w:start w:val="1"/>
      <w:numFmt w:val="decimal"/>
      <w:suff w:val="space"/>
      <w:lvlText w:val="(%1)"/>
      <w:lvlJc w:val="left"/>
    </w:lvl>
  </w:abstractNum>
  <w:abstractNum w:abstractNumId="1">
    <w:nsid w:val="1A5A270E"/>
    <w:multiLevelType w:val="multilevel"/>
    <w:tmpl w:val="1A5A270E"/>
    <w:lvl w:ilvl="0" w:tentative="0">
      <w:start w:val="1"/>
      <w:numFmt w:val="decimal"/>
      <w:pStyle w:val="2"/>
      <w:lvlText w:val="%1"/>
      <w:lvlJc w:val="left"/>
      <w:pPr>
        <w:tabs>
          <w:tab w:val="left" w:pos="397"/>
        </w:tabs>
        <w:ind w:left="533" w:hanging="533"/>
      </w:pPr>
      <w:rPr>
        <w:rFonts w:hint="eastAsia"/>
      </w:rPr>
    </w:lvl>
    <w:lvl w:ilvl="1" w:tentative="0">
      <w:start w:val="1"/>
      <w:numFmt w:val="decimal"/>
      <w:pStyle w:val="3"/>
      <w:lvlText w:val="%1.%2"/>
      <w:lvlJc w:val="left"/>
      <w:pPr>
        <w:tabs>
          <w:tab w:val="left" w:pos="6634"/>
        </w:tabs>
        <w:ind w:left="6237" w:firstLine="0"/>
      </w:pPr>
      <w:rPr>
        <w:rFonts w:hint="eastAsia"/>
        <w:b w:val="0"/>
        <w:sz w:val="32"/>
        <w:szCs w:val="32"/>
      </w:rPr>
    </w:lvl>
    <w:lvl w:ilvl="2" w:tentative="0">
      <w:start w:val="1"/>
      <w:numFmt w:val="decimal"/>
      <w:pStyle w:val="4"/>
      <w:lvlText w:val="%1.%2.%3"/>
      <w:lvlJc w:val="left"/>
      <w:pPr>
        <w:tabs>
          <w:tab w:val="left" w:pos="0"/>
        </w:tabs>
        <w:ind w:left="0" w:firstLine="0"/>
      </w:pPr>
      <w:rPr>
        <w:rFonts w:hint="eastAsia"/>
      </w:rPr>
    </w:lvl>
    <w:lvl w:ilvl="3" w:tentative="0">
      <w:start w:val="1"/>
      <w:numFmt w:val="decimal"/>
      <w:pStyle w:val="5"/>
      <w:lvlText w:val="%1.%2.%3.%4"/>
      <w:lvlJc w:val="left"/>
      <w:pPr>
        <w:tabs>
          <w:tab w:val="left" w:pos="1299"/>
        </w:tabs>
        <w:ind w:left="1299" w:hanging="879"/>
      </w:pPr>
      <w:rPr>
        <w:rFonts w:hint="eastAsia" w:ascii="Times New Roman" w:hAnsi="Times New Roman" w:cs="Times New Roman"/>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pStyle w:val="7"/>
      <w:lvlText w:val="%5）"/>
      <w:lvlJc w:val="left"/>
      <w:pPr>
        <w:tabs>
          <w:tab w:val="left" w:pos="1499"/>
        </w:tabs>
        <w:ind w:left="1868" w:hanging="680"/>
      </w:pPr>
      <w:rPr>
        <w:rFonts w:hint="eastAsia"/>
      </w:rPr>
    </w:lvl>
    <w:lvl w:ilvl="5" w:tentative="0">
      <w:start w:val="1"/>
      <w:numFmt w:val="lowerLetter"/>
      <w:lvlText w:val="%6）"/>
      <w:lvlJc w:val="left"/>
      <w:pPr>
        <w:tabs>
          <w:tab w:val="left" w:pos="1499"/>
        </w:tabs>
        <w:ind w:left="1868" w:hanging="680"/>
      </w:pPr>
      <w:rPr>
        <w:rFonts w:hint="eastAsia"/>
      </w:rPr>
    </w:lvl>
    <w:lvl w:ilvl="6" w:tentative="0">
      <w:start w:val="1"/>
      <w:numFmt w:val="lowerRoman"/>
      <w:lvlText w:val="%7"/>
      <w:lvlJc w:val="left"/>
      <w:pPr>
        <w:tabs>
          <w:tab w:val="left" w:pos="1499"/>
        </w:tabs>
        <w:ind w:left="1868" w:hanging="680"/>
      </w:pPr>
      <w:rPr>
        <w:rFonts w:hint="default"/>
      </w:rPr>
    </w:lvl>
    <w:lvl w:ilvl="7" w:tentative="0">
      <w:start w:val="1"/>
      <w:numFmt w:val="decimal"/>
      <w:lvlText w:val="%1.%2.%3.%4.%5.%6.%7.%8"/>
      <w:lvlJc w:val="left"/>
      <w:pPr>
        <w:tabs>
          <w:tab w:val="left" w:pos="2372"/>
        </w:tabs>
        <w:ind w:left="2372" w:hanging="1440"/>
      </w:pPr>
      <w:rPr>
        <w:rFonts w:hint="eastAsia"/>
      </w:rPr>
    </w:lvl>
    <w:lvl w:ilvl="8" w:tentative="0">
      <w:start w:val="1"/>
      <w:numFmt w:val="decimal"/>
      <w:lvlText w:val="%1.%2.%3.%4.%5.%6.%7.%8.%9"/>
      <w:lvlJc w:val="left"/>
      <w:pPr>
        <w:tabs>
          <w:tab w:val="left" w:pos="2516"/>
        </w:tabs>
        <w:ind w:left="2516" w:hanging="1584"/>
      </w:pPr>
      <w:rPr>
        <w:rFonts w:hint="eastAsia"/>
      </w:rPr>
    </w:lvl>
  </w:abstractNum>
  <w:abstractNum w:abstractNumId="2">
    <w:nsid w:val="3A602CBD"/>
    <w:multiLevelType w:val="multilevel"/>
    <w:tmpl w:val="3A602CBD"/>
    <w:lvl w:ilvl="0" w:tentative="0">
      <w:start w:val="1"/>
      <w:numFmt w:val="decimal"/>
      <w:pStyle w:val="113"/>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3A877D64"/>
    <w:multiLevelType w:val="singleLevel"/>
    <w:tmpl w:val="3A877D64"/>
    <w:lvl w:ilvl="0" w:tentative="0">
      <w:start w:val="1"/>
      <w:numFmt w:val="decimal"/>
      <w:pStyle w:val="149"/>
      <w:lvlText w:val="[%1]"/>
      <w:lvlJc w:val="left"/>
      <w:pPr>
        <w:tabs>
          <w:tab w:val="left" w:pos="360"/>
        </w:tabs>
        <w:ind w:left="360" w:hanging="360"/>
      </w:pPr>
    </w:lvl>
  </w:abstractNum>
  <w:abstractNum w:abstractNumId="4">
    <w:nsid w:val="435F687E"/>
    <w:multiLevelType w:val="multilevel"/>
    <w:tmpl w:val="435F687E"/>
    <w:lvl w:ilvl="0" w:tentative="0">
      <w:start w:val="1"/>
      <w:numFmt w:val="decimal"/>
      <w:pStyle w:val="114"/>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5">
    <w:nsid w:val="521F44A7"/>
    <w:multiLevelType w:val="multilevel"/>
    <w:tmpl w:val="521F44A7"/>
    <w:lvl w:ilvl="0" w:tentative="0">
      <w:start w:val="1"/>
      <w:numFmt w:val="bullet"/>
      <w:pStyle w:val="158"/>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153"/>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4"/>
  </w:num>
  <w:num w:numId="4">
    <w:abstractNumId w:val="3"/>
  </w:num>
  <w:num w:numId="5">
    <w:abstractNumId w:val="6"/>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0A89"/>
    <w:rsid w:val="000011D5"/>
    <w:rsid w:val="000012FD"/>
    <w:rsid w:val="0000140C"/>
    <w:rsid w:val="00001AA4"/>
    <w:rsid w:val="00001AF0"/>
    <w:rsid w:val="00001C07"/>
    <w:rsid w:val="00001C66"/>
    <w:rsid w:val="000022EF"/>
    <w:rsid w:val="00002B3D"/>
    <w:rsid w:val="00002CBD"/>
    <w:rsid w:val="0000306A"/>
    <w:rsid w:val="0000329B"/>
    <w:rsid w:val="00003374"/>
    <w:rsid w:val="000033E2"/>
    <w:rsid w:val="00004017"/>
    <w:rsid w:val="00004240"/>
    <w:rsid w:val="000046FC"/>
    <w:rsid w:val="000049E6"/>
    <w:rsid w:val="00004DDB"/>
    <w:rsid w:val="00004FA1"/>
    <w:rsid w:val="000052A1"/>
    <w:rsid w:val="000059BB"/>
    <w:rsid w:val="000059D0"/>
    <w:rsid w:val="00005B55"/>
    <w:rsid w:val="0000607C"/>
    <w:rsid w:val="000060B2"/>
    <w:rsid w:val="000063C5"/>
    <w:rsid w:val="00006A2F"/>
    <w:rsid w:val="00006F04"/>
    <w:rsid w:val="00006F86"/>
    <w:rsid w:val="00007109"/>
    <w:rsid w:val="0000780D"/>
    <w:rsid w:val="00007DBC"/>
    <w:rsid w:val="00010080"/>
    <w:rsid w:val="00010496"/>
    <w:rsid w:val="0001075A"/>
    <w:rsid w:val="00010C3D"/>
    <w:rsid w:val="00010D71"/>
    <w:rsid w:val="000116BD"/>
    <w:rsid w:val="000118C0"/>
    <w:rsid w:val="00011D98"/>
    <w:rsid w:val="00012217"/>
    <w:rsid w:val="000122DC"/>
    <w:rsid w:val="0001256D"/>
    <w:rsid w:val="00012C7B"/>
    <w:rsid w:val="00012CB4"/>
    <w:rsid w:val="00012D84"/>
    <w:rsid w:val="00012FE5"/>
    <w:rsid w:val="00012FF6"/>
    <w:rsid w:val="000131B5"/>
    <w:rsid w:val="00013490"/>
    <w:rsid w:val="00013618"/>
    <w:rsid w:val="00013738"/>
    <w:rsid w:val="00013A27"/>
    <w:rsid w:val="00013B31"/>
    <w:rsid w:val="00013D7C"/>
    <w:rsid w:val="00013EFD"/>
    <w:rsid w:val="0001451B"/>
    <w:rsid w:val="00014914"/>
    <w:rsid w:val="00014963"/>
    <w:rsid w:val="000149E4"/>
    <w:rsid w:val="00014A5A"/>
    <w:rsid w:val="00014B47"/>
    <w:rsid w:val="00014C47"/>
    <w:rsid w:val="000151A4"/>
    <w:rsid w:val="0001521C"/>
    <w:rsid w:val="00015280"/>
    <w:rsid w:val="00015779"/>
    <w:rsid w:val="00015798"/>
    <w:rsid w:val="00016243"/>
    <w:rsid w:val="00016606"/>
    <w:rsid w:val="00016A87"/>
    <w:rsid w:val="00016B27"/>
    <w:rsid w:val="00016BAE"/>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E7C"/>
    <w:rsid w:val="00024F40"/>
    <w:rsid w:val="0002549F"/>
    <w:rsid w:val="0002598E"/>
    <w:rsid w:val="00025E74"/>
    <w:rsid w:val="00026757"/>
    <w:rsid w:val="00026904"/>
    <w:rsid w:val="00026A59"/>
    <w:rsid w:val="00026BA6"/>
    <w:rsid w:val="00026F5D"/>
    <w:rsid w:val="0002723D"/>
    <w:rsid w:val="0002768E"/>
    <w:rsid w:val="00027C53"/>
    <w:rsid w:val="00027ED0"/>
    <w:rsid w:val="000301D3"/>
    <w:rsid w:val="000303B6"/>
    <w:rsid w:val="000303CA"/>
    <w:rsid w:val="00030758"/>
    <w:rsid w:val="000308A1"/>
    <w:rsid w:val="00030E62"/>
    <w:rsid w:val="00030EFB"/>
    <w:rsid w:val="00031128"/>
    <w:rsid w:val="00031165"/>
    <w:rsid w:val="000313B4"/>
    <w:rsid w:val="0003152B"/>
    <w:rsid w:val="00031895"/>
    <w:rsid w:val="000319DF"/>
    <w:rsid w:val="00031CC0"/>
    <w:rsid w:val="00031E3C"/>
    <w:rsid w:val="00032561"/>
    <w:rsid w:val="000326E2"/>
    <w:rsid w:val="00032C27"/>
    <w:rsid w:val="00033D6C"/>
    <w:rsid w:val="00033E61"/>
    <w:rsid w:val="00033EDE"/>
    <w:rsid w:val="00033F47"/>
    <w:rsid w:val="0003457F"/>
    <w:rsid w:val="00034954"/>
    <w:rsid w:val="000349DE"/>
    <w:rsid w:val="00034F28"/>
    <w:rsid w:val="0003501F"/>
    <w:rsid w:val="0003564D"/>
    <w:rsid w:val="00036089"/>
    <w:rsid w:val="000362EC"/>
    <w:rsid w:val="00036865"/>
    <w:rsid w:val="000368DA"/>
    <w:rsid w:val="00037E0E"/>
    <w:rsid w:val="00040278"/>
    <w:rsid w:val="000402AB"/>
    <w:rsid w:val="000402B1"/>
    <w:rsid w:val="00040547"/>
    <w:rsid w:val="000409EA"/>
    <w:rsid w:val="00040F35"/>
    <w:rsid w:val="00041321"/>
    <w:rsid w:val="00041381"/>
    <w:rsid w:val="00041AF5"/>
    <w:rsid w:val="00042061"/>
    <w:rsid w:val="00042536"/>
    <w:rsid w:val="0004270D"/>
    <w:rsid w:val="00042B28"/>
    <w:rsid w:val="00042ECD"/>
    <w:rsid w:val="00042F99"/>
    <w:rsid w:val="00043A68"/>
    <w:rsid w:val="00043B67"/>
    <w:rsid w:val="00043DE3"/>
    <w:rsid w:val="00044051"/>
    <w:rsid w:val="00044123"/>
    <w:rsid w:val="000447A4"/>
    <w:rsid w:val="0004487E"/>
    <w:rsid w:val="00044985"/>
    <w:rsid w:val="00045068"/>
    <w:rsid w:val="000451B5"/>
    <w:rsid w:val="000456A2"/>
    <w:rsid w:val="000456C9"/>
    <w:rsid w:val="00045776"/>
    <w:rsid w:val="00045975"/>
    <w:rsid w:val="00045E91"/>
    <w:rsid w:val="00045EA1"/>
    <w:rsid w:val="00045EEA"/>
    <w:rsid w:val="00045F54"/>
    <w:rsid w:val="00045FD7"/>
    <w:rsid w:val="0004622E"/>
    <w:rsid w:val="000462D3"/>
    <w:rsid w:val="000466D9"/>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2928"/>
    <w:rsid w:val="00052DE8"/>
    <w:rsid w:val="00053083"/>
    <w:rsid w:val="0005317F"/>
    <w:rsid w:val="000533D4"/>
    <w:rsid w:val="0005366B"/>
    <w:rsid w:val="00053EC4"/>
    <w:rsid w:val="0005425A"/>
    <w:rsid w:val="00054937"/>
    <w:rsid w:val="00054C7D"/>
    <w:rsid w:val="00054D57"/>
    <w:rsid w:val="00054D9D"/>
    <w:rsid w:val="00054FCC"/>
    <w:rsid w:val="00055AC5"/>
    <w:rsid w:val="00055AD9"/>
    <w:rsid w:val="000565BD"/>
    <w:rsid w:val="00056CBD"/>
    <w:rsid w:val="00057340"/>
    <w:rsid w:val="00057658"/>
    <w:rsid w:val="00057835"/>
    <w:rsid w:val="00057C99"/>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3EFA"/>
    <w:rsid w:val="00064060"/>
    <w:rsid w:val="0006423A"/>
    <w:rsid w:val="000642EB"/>
    <w:rsid w:val="000644F1"/>
    <w:rsid w:val="0006559C"/>
    <w:rsid w:val="00065866"/>
    <w:rsid w:val="000658D0"/>
    <w:rsid w:val="0006598B"/>
    <w:rsid w:val="000659B3"/>
    <w:rsid w:val="00065B9F"/>
    <w:rsid w:val="00065D07"/>
    <w:rsid w:val="00066134"/>
    <w:rsid w:val="000662A4"/>
    <w:rsid w:val="000662F8"/>
    <w:rsid w:val="00066398"/>
    <w:rsid w:val="00066669"/>
    <w:rsid w:val="000667C2"/>
    <w:rsid w:val="00066E67"/>
    <w:rsid w:val="00066EE6"/>
    <w:rsid w:val="0006712A"/>
    <w:rsid w:val="0006739A"/>
    <w:rsid w:val="00067985"/>
    <w:rsid w:val="00067DAE"/>
    <w:rsid w:val="0007069D"/>
    <w:rsid w:val="000707F9"/>
    <w:rsid w:val="00070DE4"/>
    <w:rsid w:val="00070E01"/>
    <w:rsid w:val="00071125"/>
    <w:rsid w:val="0007116D"/>
    <w:rsid w:val="000712A7"/>
    <w:rsid w:val="000713A4"/>
    <w:rsid w:val="000714C2"/>
    <w:rsid w:val="000716D2"/>
    <w:rsid w:val="00071DB0"/>
    <w:rsid w:val="000723F1"/>
    <w:rsid w:val="00072608"/>
    <w:rsid w:val="00072FAF"/>
    <w:rsid w:val="00073B01"/>
    <w:rsid w:val="00073D2A"/>
    <w:rsid w:val="000741D8"/>
    <w:rsid w:val="00074F20"/>
    <w:rsid w:val="00075A11"/>
    <w:rsid w:val="000761DE"/>
    <w:rsid w:val="000765A3"/>
    <w:rsid w:val="000775B6"/>
    <w:rsid w:val="00077691"/>
    <w:rsid w:val="000778EA"/>
    <w:rsid w:val="00077F33"/>
    <w:rsid w:val="0008021E"/>
    <w:rsid w:val="000803D0"/>
    <w:rsid w:val="00080C3A"/>
    <w:rsid w:val="00080FE8"/>
    <w:rsid w:val="0008131F"/>
    <w:rsid w:val="000814D1"/>
    <w:rsid w:val="0008162A"/>
    <w:rsid w:val="0008183D"/>
    <w:rsid w:val="00081D13"/>
    <w:rsid w:val="00082230"/>
    <w:rsid w:val="00082257"/>
    <w:rsid w:val="0008285B"/>
    <w:rsid w:val="00083238"/>
    <w:rsid w:val="000832F7"/>
    <w:rsid w:val="000833B9"/>
    <w:rsid w:val="00083496"/>
    <w:rsid w:val="000834ED"/>
    <w:rsid w:val="00083844"/>
    <w:rsid w:val="00083B7B"/>
    <w:rsid w:val="00083BF2"/>
    <w:rsid w:val="0008405F"/>
    <w:rsid w:val="000841EC"/>
    <w:rsid w:val="000846F3"/>
    <w:rsid w:val="0008487D"/>
    <w:rsid w:val="00084CB0"/>
    <w:rsid w:val="00084DD6"/>
    <w:rsid w:val="00085335"/>
    <w:rsid w:val="000855C5"/>
    <w:rsid w:val="00085601"/>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263"/>
    <w:rsid w:val="0009044A"/>
    <w:rsid w:val="0009046F"/>
    <w:rsid w:val="00090580"/>
    <w:rsid w:val="00091044"/>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D3B"/>
    <w:rsid w:val="00094E15"/>
    <w:rsid w:val="00094FC6"/>
    <w:rsid w:val="00095255"/>
    <w:rsid w:val="0009544E"/>
    <w:rsid w:val="000955E5"/>
    <w:rsid w:val="00095857"/>
    <w:rsid w:val="00095CA3"/>
    <w:rsid w:val="0009612A"/>
    <w:rsid w:val="000961C1"/>
    <w:rsid w:val="000967AD"/>
    <w:rsid w:val="000969A3"/>
    <w:rsid w:val="000969DF"/>
    <w:rsid w:val="00096AAE"/>
    <w:rsid w:val="00096CB5"/>
    <w:rsid w:val="000973F5"/>
    <w:rsid w:val="00097608"/>
    <w:rsid w:val="0009783A"/>
    <w:rsid w:val="00097A77"/>
    <w:rsid w:val="00097C02"/>
    <w:rsid w:val="00097F90"/>
    <w:rsid w:val="000A016B"/>
    <w:rsid w:val="000A0EAB"/>
    <w:rsid w:val="000A1E7B"/>
    <w:rsid w:val="000A1F16"/>
    <w:rsid w:val="000A2529"/>
    <w:rsid w:val="000A29E0"/>
    <w:rsid w:val="000A2AB9"/>
    <w:rsid w:val="000A2EC5"/>
    <w:rsid w:val="000A2F6D"/>
    <w:rsid w:val="000A314A"/>
    <w:rsid w:val="000A353E"/>
    <w:rsid w:val="000A35FF"/>
    <w:rsid w:val="000A3954"/>
    <w:rsid w:val="000A3EA8"/>
    <w:rsid w:val="000A4314"/>
    <w:rsid w:val="000A44DE"/>
    <w:rsid w:val="000A455B"/>
    <w:rsid w:val="000A471D"/>
    <w:rsid w:val="000A4D1E"/>
    <w:rsid w:val="000A5151"/>
    <w:rsid w:val="000A52F9"/>
    <w:rsid w:val="000A5594"/>
    <w:rsid w:val="000A55F2"/>
    <w:rsid w:val="000A59A4"/>
    <w:rsid w:val="000A5B15"/>
    <w:rsid w:val="000A5C83"/>
    <w:rsid w:val="000A6473"/>
    <w:rsid w:val="000A66F0"/>
    <w:rsid w:val="000A6871"/>
    <w:rsid w:val="000A6D9F"/>
    <w:rsid w:val="000A72E8"/>
    <w:rsid w:val="000A7819"/>
    <w:rsid w:val="000A7B11"/>
    <w:rsid w:val="000A7C07"/>
    <w:rsid w:val="000A7D43"/>
    <w:rsid w:val="000B016D"/>
    <w:rsid w:val="000B0415"/>
    <w:rsid w:val="000B0854"/>
    <w:rsid w:val="000B0987"/>
    <w:rsid w:val="000B0B6F"/>
    <w:rsid w:val="000B0BA7"/>
    <w:rsid w:val="000B0BC8"/>
    <w:rsid w:val="000B13F1"/>
    <w:rsid w:val="000B1790"/>
    <w:rsid w:val="000B18E7"/>
    <w:rsid w:val="000B1F1E"/>
    <w:rsid w:val="000B1FD6"/>
    <w:rsid w:val="000B212D"/>
    <w:rsid w:val="000B244D"/>
    <w:rsid w:val="000B247E"/>
    <w:rsid w:val="000B2A28"/>
    <w:rsid w:val="000B3276"/>
    <w:rsid w:val="000B36BA"/>
    <w:rsid w:val="000B394B"/>
    <w:rsid w:val="000B3B5B"/>
    <w:rsid w:val="000B3F62"/>
    <w:rsid w:val="000B40F8"/>
    <w:rsid w:val="000B4319"/>
    <w:rsid w:val="000B49CF"/>
    <w:rsid w:val="000B4A69"/>
    <w:rsid w:val="000B4FA0"/>
    <w:rsid w:val="000B50E2"/>
    <w:rsid w:val="000B5225"/>
    <w:rsid w:val="000B5449"/>
    <w:rsid w:val="000B563D"/>
    <w:rsid w:val="000B5A70"/>
    <w:rsid w:val="000B5EEC"/>
    <w:rsid w:val="000B6266"/>
    <w:rsid w:val="000B6621"/>
    <w:rsid w:val="000B6EBD"/>
    <w:rsid w:val="000B7187"/>
    <w:rsid w:val="000B73D6"/>
    <w:rsid w:val="000B770A"/>
    <w:rsid w:val="000B7BFF"/>
    <w:rsid w:val="000B7D41"/>
    <w:rsid w:val="000C0012"/>
    <w:rsid w:val="000C00A2"/>
    <w:rsid w:val="000C0293"/>
    <w:rsid w:val="000C04D5"/>
    <w:rsid w:val="000C074C"/>
    <w:rsid w:val="000C1717"/>
    <w:rsid w:val="000C1BED"/>
    <w:rsid w:val="000C1CC2"/>
    <w:rsid w:val="000C1EE4"/>
    <w:rsid w:val="000C28E8"/>
    <w:rsid w:val="000C2AF5"/>
    <w:rsid w:val="000C2AFA"/>
    <w:rsid w:val="000C2D02"/>
    <w:rsid w:val="000C2EF7"/>
    <w:rsid w:val="000C2F74"/>
    <w:rsid w:val="000C31F1"/>
    <w:rsid w:val="000C322C"/>
    <w:rsid w:val="000C3314"/>
    <w:rsid w:val="000C368B"/>
    <w:rsid w:val="000C3874"/>
    <w:rsid w:val="000C3C23"/>
    <w:rsid w:val="000C3D1C"/>
    <w:rsid w:val="000C3D80"/>
    <w:rsid w:val="000C3F4D"/>
    <w:rsid w:val="000C40FE"/>
    <w:rsid w:val="000C4338"/>
    <w:rsid w:val="000C440D"/>
    <w:rsid w:val="000C46A1"/>
    <w:rsid w:val="000C4D56"/>
    <w:rsid w:val="000C50B5"/>
    <w:rsid w:val="000C5CCA"/>
    <w:rsid w:val="000C5FCB"/>
    <w:rsid w:val="000C62BB"/>
    <w:rsid w:val="000C667E"/>
    <w:rsid w:val="000C67EF"/>
    <w:rsid w:val="000C6B58"/>
    <w:rsid w:val="000C6F13"/>
    <w:rsid w:val="000C7058"/>
    <w:rsid w:val="000C7064"/>
    <w:rsid w:val="000C74D2"/>
    <w:rsid w:val="000C75D1"/>
    <w:rsid w:val="000C7687"/>
    <w:rsid w:val="000C7887"/>
    <w:rsid w:val="000C7987"/>
    <w:rsid w:val="000C7C7C"/>
    <w:rsid w:val="000C7D95"/>
    <w:rsid w:val="000D02AA"/>
    <w:rsid w:val="000D0479"/>
    <w:rsid w:val="000D0B34"/>
    <w:rsid w:val="000D0E9E"/>
    <w:rsid w:val="000D1210"/>
    <w:rsid w:val="000D16C8"/>
    <w:rsid w:val="000D173B"/>
    <w:rsid w:val="000D1FEC"/>
    <w:rsid w:val="000D201C"/>
    <w:rsid w:val="000D22DB"/>
    <w:rsid w:val="000D2359"/>
    <w:rsid w:val="000D2A5B"/>
    <w:rsid w:val="000D3240"/>
    <w:rsid w:val="000D39AA"/>
    <w:rsid w:val="000D425E"/>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D7F47"/>
    <w:rsid w:val="000E0059"/>
    <w:rsid w:val="000E04A1"/>
    <w:rsid w:val="000E06FA"/>
    <w:rsid w:val="000E07D9"/>
    <w:rsid w:val="000E0B57"/>
    <w:rsid w:val="000E1093"/>
    <w:rsid w:val="000E1177"/>
    <w:rsid w:val="000E1221"/>
    <w:rsid w:val="000E169E"/>
    <w:rsid w:val="000E1B40"/>
    <w:rsid w:val="000E205B"/>
    <w:rsid w:val="000E24FC"/>
    <w:rsid w:val="000E2575"/>
    <w:rsid w:val="000E2BC4"/>
    <w:rsid w:val="000E2F9B"/>
    <w:rsid w:val="000E31D4"/>
    <w:rsid w:val="000E3202"/>
    <w:rsid w:val="000E3DD6"/>
    <w:rsid w:val="000E3DDF"/>
    <w:rsid w:val="000E3E80"/>
    <w:rsid w:val="000E41EC"/>
    <w:rsid w:val="000E4890"/>
    <w:rsid w:val="000E499E"/>
    <w:rsid w:val="000E4AFA"/>
    <w:rsid w:val="000E4BD4"/>
    <w:rsid w:val="000E5033"/>
    <w:rsid w:val="000E51D2"/>
    <w:rsid w:val="000E55CD"/>
    <w:rsid w:val="000E5B73"/>
    <w:rsid w:val="000E6094"/>
    <w:rsid w:val="000E6415"/>
    <w:rsid w:val="000E6723"/>
    <w:rsid w:val="000E692C"/>
    <w:rsid w:val="000E6E4D"/>
    <w:rsid w:val="000E6EC7"/>
    <w:rsid w:val="000E72B8"/>
    <w:rsid w:val="000E7494"/>
    <w:rsid w:val="000E79C6"/>
    <w:rsid w:val="000E7D83"/>
    <w:rsid w:val="000E7F6B"/>
    <w:rsid w:val="000E7FDB"/>
    <w:rsid w:val="000F031A"/>
    <w:rsid w:val="000F0576"/>
    <w:rsid w:val="000F0692"/>
    <w:rsid w:val="000F0CE7"/>
    <w:rsid w:val="000F0F33"/>
    <w:rsid w:val="000F1125"/>
    <w:rsid w:val="000F1404"/>
    <w:rsid w:val="000F1A64"/>
    <w:rsid w:val="000F1DA4"/>
    <w:rsid w:val="000F1DAE"/>
    <w:rsid w:val="000F2629"/>
    <w:rsid w:val="000F271E"/>
    <w:rsid w:val="000F283B"/>
    <w:rsid w:val="000F2DA3"/>
    <w:rsid w:val="000F2E84"/>
    <w:rsid w:val="000F328C"/>
    <w:rsid w:val="000F32CE"/>
    <w:rsid w:val="000F3A74"/>
    <w:rsid w:val="000F3E62"/>
    <w:rsid w:val="000F3EE8"/>
    <w:rsid w:val="000F40F0"/>
    <w:rsid w:val="000F42D3"/>
    <w:rsid w:val="000F44AE"/>
    <w:rsid w:val="000F44FB"/>
    <w:rsid w:val="000F455E"/>
    <w:rsid w:val="000F4599"/>
    <w:rsid w:val="000F46AA"/>
    <w:rsid w:val="000F4975"/>
    <w:rsid w:val="000F4BE0"/>
    <w:rsid w:val="000F5025"/>
    <w:rsid w:val="000F5392"/>
    <w:rsid w:val="000F53D8"/>
    <w:rsid w:val="000F5422"/>
    <w:rsid w:val="000F5488"/>
    <w:rsid w:val="000F5530"/>
    <w:rsid w:val="000F5CB3"/>
    <w:rsid w:val="000F641C"/>
    <w:rsid w:val="000F68EE"/>
    <w:rsid w:val="000F68F1"/>
    <w:rsid w:val="000F690C"/>
    <w:rsid w:val="000F698E"/>
    <w:rsid w:val="000F6A99"/>
    <w:rsid w:val="000F6AA3"/>
    <w:rsid w:val="000F6CE8"/>
    <w:rsid w:val="000F6E37"/>
    <w:rsid w:val="000F70E0"/>
    <w:rsid w:val="000F7382"/>
    <w:rsid w:val="000F7423"/>
    <w:rsid w:val="000F7560"/>
    <w:rsid w:val="000F7649"/>
    <w:rsid w:val="000F7B9F"/>
    <w:rsid w:val="000F7D2E"/>
    <w:rsid w:val="000F7F0C"/>
    <w:rsid w:val="00100383"/>
    <w:rsid w:val="00100615"/>
    <w:rsid w:val="0010092D"/>
    <w:rsid w:val="00100C4F"/>
    <w:rsid w:val="00100CD9"/>
    <w:rsid w:val="00100ED8"/>
    <w:rsid w:val="00101281"/>
    <w:rsid w:val="001012BF"/>
    <w:rsid w:val="00101760"/>
    <w:rsid w:val="0010179A"/>
    <w:rsid w:val="00101A0B"/>
    <w:rsid w:val="00101EFE"/>
    <w:rsid w:val="00101FE5"/>
    <w:rsid w:val="00102194"/>
    <w:rsid w:val="0010251A"/>
    <w:rsid w:val="00102932"/>
    <w:rsid w:val="00102C53"/>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09"/>
    <w:rsid w:val="00106066"/>
    <w:rsid w:val="001061E4"/>
    <w:rsid w:val="0010684E"/>
    <w:rsid w:val="00106A98"/>
    <w:rsid w:val="00106B0D"/>
    <w:rsid w:val="0010746D"/>
    <w:rsid w:val="00107575"/>
    <w:rsid w:val="001076AC"/>
    <w:rsid w:val="001076AF"/>
    <w:rsid w:val="001079CD"/>
    <w:rsid w:val="00107AB0"/>
    <w:rsid w:val="00107BBA"/>
    <w:rsid w:val="00110986"/>
    <w:rsid w:val="00110AE3"/>
    <w:rsid w:val="00110E00"/>
    <w:rsid w:val="00110EEE"/>
    <w:rsid w:val="00111094"/>
    <w:rsid w:val="0011134E"/>
    <w:rsid w:val="0011146F"/>
    <w:rsid w:val="001115F2"/>
    <w:rsid w:val="001116FE"/>
    <w:rsid w:val="00111728"/>
    <w:rsid w:val="00111828"/>
    <w:rsid w:val="001118A4"/>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0E8"/>
    <w:rsid w:val="00116EB0"/>
    <w:rsid w:val="00117719"/>
    <w:rsid w:val="00117964"/>
    <w:rsid w:val="0011798D"/>
    <w:rsid w:val="00120141"/>
    <w:rsid w:val="00120261"/>
    <w:rsid w:val="0012065B"/>
    <w:rsid w:val="00120852"/>
    <w:rsid w:val="00120936"/>
    <w:rsid w:val="001209B5"/>
    <w:rsid w:val="00120AD9"/>
    <w:rsid w:val="00120BB4"/>
    <w:rsid w:val="00120BBB"/>
    <w:rsid w:val="0012120A"/>
    <w:rsid w:val="00121ACD"/>
    <w:rsid w:val="00121F28"/>
    <w:rsid w:val="00122382"/>
    <w:rsid w:val="001226D6"/>
    <w:rsid w:val="00122950"/>
    <w:rsid w:val="00122A38"/>
    <w:rsid w:val="00122B8C"/>
    <w:rsid w:val="00123389"/>
    <w:rsid w:val="001243B0"/>
    <w:rsid w:val="001246DE"/>
    <w:rsid w:val="00124800"/>
    <w:rsid w:val="00124CBE"/>
    <w:rsid w:val="0012506E"/>
    <w:rsid w:val="001251A2"/>
    <w:rsid w:val="0012523B"/>
    <w:rsid w:val="00125423"/>
    <w:rsid w:val="00125824"/>
    <w:rsid w:val="001258D7"/>
    <w:rsid w:val="00125993"/>
    <w:rsid w:val="00125DD5"/>
    <w:rsid w:val="00125EC1"/>
    <w:rsid w:val="00125FC0"/>
    <w:rsid w:val="0012601B"/>
    <w:rsid w:val="0012618D"/>
    <w:rsid w:val="00126195"/>
    <w:rsid w:val="001268B6"/>
    <w:rsid w:val="00126A3F"/>
    <w:rsid w:val="001272FF"/>
    <w:rsid w:val="00127CB0"/>
    <w:rsid w:val="001300F3"/>
    <w:rsid w:val="00130E29"/>
    <w:rsid w:val="00130ED6"/>
    <w:rsid w:val="00130F38"/>
    <w:rsid w:val="0013109C"/>
    <w:rsid w:val="001317F8"/>
    <w:rsid w:val="00131F11"/>
    <w:rsid w:val="00132568"/>
    <w:rsid w:val="00132A21"/>
    <w:rsid w:val="00132B1C"/>
    <w:rsid w:val="00132D97"/>
    <w:rsid w:val="00133C38"/>
    <w:rsid w:val="00133EB9"/>
    <w:rsid w:val="0013459C"/>
    <w:rsid w:val="00134702"/>
    <w:rsid w:val="001347B1"/>
    <w:rsid w:val="0013511D"/>
    <w:rsid w:val="0013512A"/>
    <w:rsid w:val="00135141"/>
    <w:rsid w:val="00135898"/>
    <w:rsid w:val="001359AA"/>
    <w:rsid w:val="00135C65"/>
    <w:rsid w:val="00135C70"/>
    <w:rsid w:val="0013602B"/>
    <w:rsid w:val="00136205"/>
    <w:rsid w:val="001365F9"/>
    <w:rsid w:val="00136650"/>
    <w:rsid w:val="00136939"/>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C65"/>
    <w:rsid w:val="00141EF8"/>
    <w:rsid w:val="001420CF"/>
    <w:rsid w:val="0014224A"/>
    <w:rsid w:val="00142896"/>
    <w:rsid w:val="00142A41"/>
    <w:rsid w:val="00142FC4"/>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1D4"/>
    <w:rsid w:val="00147631"/>
    <w:rsid w:val="00147AA8"/>
    <w:rsid w:val="00147F75"/>
    <w:rsid w:val="00150858"/>
    <w:rsid w:val="001508B7"/>
    <w:rsid w:val="00151161"/>
    <w:rsid w:val="0015196F"/>
    <w:rsid w:val="001519AE"/>
    <w:rsid w:val="001520A2"/>
    <w:rsid w:val="001523E9"/>
    <w:rsid w:val="00152404"/>
    <w:rsid w:val="00152BC7"/>
    <w:rsid w:val="00152E8F"/>
    <w:rsid w:val="0015372A"/>
    <w:rsid w:val="00153A92"/>
    <w:rsid w:val="00154030"/>
    <w:rsid w:val="0015424E"/>
    <w:rsid w:val="001542B6"/>
    <w:rsid w:val="001545D8"/>
    <w:rsid w:val="0015474F"/>
    <w:rsid w:val="0015491B"/>
    <w:rsid w:val="00154A34"/>
    <w:rsid w:val="00154B2B"/>
    <w:rsid w:val="00154B78"/>
    <w:rsid w:val="00154F2B"/>
    <w:rsid w:val="00154F4D"/>
    <w:rsid w:val="0015524F"/>
    <w:rsid w:val="001552A5"/>
    <w:rsid w:val="001553F8"/>
    <w:rsid w:val="00155917"/>
    <w:rsid w:val="00155A97"/>
    <w:rsid w:val="00155C48"/>
    <w:rsid w:val="0015602F"/>
    <w:rsid w:val="001561D8"/>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2E5"/>
    <w:rsid w:val="001614D7"/>
    <w:rsid w:val="00161722"/>
    <w:rsid w:val="00161775"/>
    <w:rsid w:val="00161CE6"/>
    <w:rsid w:val="00161DC9"/>
    <w:rsid w:val="001625A7"/>
    <w:rsid w:val="00162C66"/>
    <w:rsid w:val="001632CD"/>
    <w:rsid w:val="001632F8"/>
    <w:rsid w:val="001637D4"/>
    <w:rsid w:val="00163D7E"/>
    <w:rsid w:val="00163E02"/>
    <w:rsid w:val="00164401"/>
    <w:rsid w:val="001645B2"/>
    <w:rsid w:val="001648C7"/>
    <w:rsid w:val="00164D63"/>
    <w:rsid w:val="00164FD5"/>
    <w:rsid w:val="001656BD"/>
    <w:rsid w:val="001657A1"/>
    <w:rsid w:val="00165935"/>
    <w:rsid w:val="00165BAB"/>
    <w:rsid w:val="00165CF7"/>
    <w:rsid w:val="00165CFC"/>
    <w:rsid w:val="001664CF"/>
    <w:rsid w:val="00166780"/>
    <w:rsid w:val="001668D7"/>
    <w:rsid w:val="00166CD8"/>
    <w:rsid w:val="0016727F"/>
    <w:rsid w:val="0016731B"/>
    <w:rsid w:val="001674B6"/>
    <w:rsid w:val="001674C0"/>
    <w:rsid w:val="001674E3"/>
    <w:rsid w:val="0016752D"/>
    <w:rsid w:val="0016772E"/>
    <w:rsid w:val="00167BA0"/>
    <w:rsid w:val="00167D3B"/>
    <w:rsid w:val="0017043A"/>
    <w:rsid w:val="001705AC"/>
    <w:rsid w:val="00170822"/>
    <w:rsid w:val="00170A94"/>
    <w:rsid w:val="00170F5C"/>
    <w:rsid w:val="001713BB"/>
    <w:rsid w:val="00171A14"/>
    <w:rsid w:val="00171AB9"/>
    <w:rsid w:val="00171D17"/>
    <w:rsid w:val="00171DCD"/>
    <w:rsid w:val="00171FFE"/>
    <w:rsid w:val="00172759"/>
    <w:rsid w:val="00172AEE"/>
    <w:rsid w:val="00172B2E"/>
    <w:rsid w:val="00172DC6"/>
    <w:rsid w:val="0017301C"/>
    <w:rsid w:val="00173347"/>
    <w:rsid w:val="0017351E"/>
    <w:rsid w:val="00173B5D"/>
    <w:rsid w:val="001740CD"/>
    <w:rsid w:val="00174A42"/>
    <w:rsid w:val="00174C11"/>
    <w:rsid w:val="00175090"/>
    <w:rsid w:val="0017556A"/>
    <w:rsid w:val="00175824"/>
    <w:rsid w:val="00175F29"/>
    <w:rsid w:val="00176442"/>
    <w:rsid w:val="00176740"/>
    <w:rsid w:val="00176AED"/>
    <w:rsid w:val="001776FB"/>
    <w:rsid w:val="00177908"/>
    <w:rsid w:val="00177C30"/>
    <w:rsid w:val="001804BE"/>
    <w:rsid w:val="00180945"/>
    <w:rsid w:val="00180F69"/>
    <w:rsid w:val="00181048"/>
    <w:rsid w:val="001810AD"/>
    <w:rsid w:val="00181552"/>
    <w:rsid w:val="001815BA"/>
    <w:rsid w:val="001815F1"/>
    <w:rsid w:val="00181A3F"/>
    <w:rsid w:val="00181AD5"/>
    <w:rsid w:val="0018201A"/>
    <w:rsid w:val="001822D6"/>
    <w:rsid w:val="0018235E"/>
    <w:rsid w:val="001824D1"/>
    <w:rsid w:val="00182BBA"/>
    <w:rsid w:val="00182D6C"/>
    <w:rsid w:val="00182EAE"/>
    <w:rsid w:val="00183091"/>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7B1"/>
    <w:rsid w:val="0018789C"/>
    <w:rsid w:val="001878F6"/>
    <w:rsid w:val="001879E4"/>
    <w:rsid w:val="00187B6A"/>
    <w:rsid w:val="00187CED"/>
    <w:rsid w:val="00187E97"/>
    <w:rsid w:val="001901A4"/>
    <w:rsid w:val="0019028F"/>
    <w:rsid w:val="001904F6"/>
    <w:rsid w:val="0019077B"/>
    <w:rsid w:val="00190784"/>
    <w:rsid w:val="001913A3"/>
    <w:rsid w:val="0019148C"/>
    <w:rsid w:val="001914F9"/>
    <w:rsid w:val="00191755"/>
    <w:rsid w:val="00191896"/>
    <w:rsid w:val="00191A07"/>
    <w:rsid w:val="0019226A"/>
    <w:rsid w:val="0019229B"/>
    <w:rsid w:val="00192805"/>
    <w:rsid w:val="00192CF8"/>
    <w:rsid w:val="00192E42"/>
    <w:rsid w:val="001933B6"/>
    <w:rsid w:val="00193508"/>
    <w:rsid w:val="00193588"/>
    <w:rsid w:val="00193752"/>
    <w:rsid w:val="0019378A"/>
    <w:rsid w:val="00193A7C"/>
    <w:rsid w:val="00193CDB"/>
    <w:rsid w:val="00193D59"/>
    <w:rsid w:val="00194023"/>
    <w:rsid w:val="001943F1"/>
    <w:rsid w:val="00194510"/>
    <w:rsid w:val="001949D5"/>
    <w:rsid w:val="00194B8A"/>
    <w:rsid w:val="001956BC"/>
    <w:rsid w:val="0019572E"/>
    <w:rsid w:val="001958DC"/>
    <w:rsid w:val="00195DCD"/>
    <w:rsid w:val="00195EC4"/>
    <w:rsid w:val="00195F24"/>
    <w:rsid w:val="00195F48"/>
    <w:rsid w:val="00196CED"/>
    <w:rsid w:val="00196E62"/>
    <w:rsid w:val="00196E8E"/>
    <w:rsid w:val="001975C6"/>
    <w:rsid w:val="0019781D"/>
    <w:rsid w:val="00197907"/>
    <w:rsid w:val="00197BD7"/>
    <w:rsid w:val="00197DCB"/>
    <w:rsid w:val="00197F54"/>
    <w:rsid w:val="001A0154"/>
    <w:rsid w:val="001A06AC"/>
    <w:rsid w:val="001A070B"/>
    <w:rsid w:val="001A08A6"/>
    <w:rsid w:val="001A08FF"/>
    <w:rsid w:val="001A094C"/>
    <w:rsid w:val="001A09A2"/>
    <w:rsid w:val="001A0DFB"/>
    <w:rsid w:val="001A127D"/>
    <w:rsid w:val="001A1378"/>
    <w:rsid w:val="001A183C"/>
    <w:rsid w:val="001A1A9E"/>
    <w:rsid w:val="001A2071"/>
    <w:rsid w:val="001A251E"/>
    <w:rsid w:val="001A2C33"/>
    <w:rsid w:val="001A2DDC"/>
    <w:rsid w:val="001A3397"/>
    <w:rsid w:val="001A3F41"/>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708"/>
    <w:rsid w:val="001B49FD"/>
    <w:rsid w:val="001B4F8C"/>
    <w:rsid w:val="001B5335"/>
    <w:rsid w:val="001B63B4"/>
    <w:rsid w:val="001B659B"/>
    <w:rsid w:val="001B69D6"/>
    <w:rsid w:val="001B6B6A"/>
    <w:rsid w:val="001B7033"/>
    <w:rsid w:val="001B708E"/>
    <w:rsid w:val="001B72DC"/>
    <w:rsid w:val="001B79A7"/>
    <w:rsid w:val="001B7E7E"/>
    <w:rsid w:val="001C04BF"/>
    <w:rsid w:val="001C098F"/>
    <w:rsid w:val="001C18B9"/>
    <w:rsid w:val="001C18DF"/>
    <w:rsid w:val="001C1BB3"/>
    <w:rsid w:val="001C23E8"/>
    <w:rsid w:val="001C2E81"/>
    <w:rsid w:val="001C2EBC"/>
    <w:rsid w:val="001C31DE"/>
    <w:rsid w:val="001C34DC"/>
    <w:rsid w:val="001C3549"/>
    <w:rsid w:val="001C35E2"/>
    <w:rsid w:val="001C37A9"/>
    <w:rsid w:val="001C389D"/>
    <w:rsid w:val="001C3CF1"/>
    <w:rsid w:val="001C3F3F"/>
    <w:rsid w:val="001C3F87"/>
    <w:rsid w:val="001C43AB"/>
    <w:rsid w:val="001C43CD"/>
    <w:rsid w:val="001C4584"/>
    <w:rsid w:val="001C4764"/>
    <w:rsid w:val="001C49FA"/>
    <w:rsid w:val="001C4B3F"/>
    <w:rsid w:val="001C4BE2"/>
    <w:rsid w:val="001C4EC9"/>
    <w:rsid w:val="001C5661"/>
    <w:rsid w:val="001C5FFE"/>
    <w:rsid w:val="001C614F"/>
    <w:rsid w:val="001C650E"/>
    <w:rsid w:val="001C6572"/>
    <w:rsid w:val="001C66BA"/>
    <w:rsid w:val="001C6BE2"/>
    <w:rsid w:val="001C6BF4"/>
    <w:rsid w:val="001C75E0"/>
    <w:rsid w:val="001C79BB"/>
    <w:rsid w:val="001C7A02"/>
    <w:rsid w:val="001C7B98"/>
    <w:rsid w:val="001C7D2B"/>
    <w:rsid w:val="001C7D35"/>
    <w:rsid w:val="001C7D3B"/>
    <w:rsid w:val="001D0121"/>
    <w:rsid w:val="001D0275"/>
    <w:rsid w:val="001D06AD"/>
    <w:rsid w:val="001D0A03"/>
    <w:rsid w:val="001D0E30"/>
    <w:rsid w:val="001D0E5A"/>
    <w:rsid w:val="001D1344"/>
    <w:rsid w:val="001D17D3"/>
    <w:rsid w:val="001D1A9A"/>
    <w:rsid w:val="001D1BDA"/>
    <w:rsid w:val="001D1C24"/>
    <w:rsid w:val="001D1EE1"/>
    <w:rsid w:val="001D1F10"/>
    <w:rsid w:val="001D200C"/>
    <w:rsid w:val="001D2676"/>
    <w:rsid w:val="001D272D"/>
    <w:rsid w:val="001D297B"/>
    <w:rsid w:val="001D2E22"/>
    <w:rsid w:val="001D31B3"/>
    <w:rsid w:val="001D3743"/>
    <w:rsid w:val="001D42F7"/>
    <w:rsid w:val="001D4621"/>
    <w:rsid w:val="001D4717"/>
    <w:rsid w:val="001D4AC5"/>
    <w:rsid w:val="001D4D6A"/>
    <w:rsid w:val="001D4DB9"/>
    <w:rsid w:val="001D4E3D"/>
    <w:rsid w:val="001D4F42"/>
    <w:rsid w:val="001D509A"/>
    <w:rsid w:val="001D5249"/>
    <w:rsid w:val="001D53AF"/>
    <w:rsid w:val="001D54EC"/>
    <w:rsid w:val="001D55BC"/>
    <w:rsid w:val="001D5672"/>
    <w:rsid w:val="001D57B9"/>
    <w:rsid w:val="001D6045"/>
    <w:rsid w:val="001D6090"/>
    <w:rsid w:val="001D6617"/>
    <w:rsid w:val="001D66F6"/>
    <w:rsid w:val="001D6DE8"/>
    <w:rsid w:val="001D6F52"/>
    <w:rsid w:val="001D7079"/>
    <w:rsid w:val="001D7188"/>
    <w:rsid w:val="001D723B"/>
    <w:rsid w:val="001D7651"/>
    <w:rsid w:val="001D7720"/>
    <w:rsid w:val="001D7D1D"/>
    <w:rsid w:val="001E028D"/>
    <w:rsid w:val="001E0399"/>
    <w:rsid w:val="001E0870"/>
    <w:rsid w:val="001E0C68"/>
    <w:rsid w:val="001E0DDA"/>
    <w:rsid w:val="001E112C"/>
    <w:rsid w:val="001E14F0"/>
    <w:rsid w:val="001E1748"/>
    <w:rsid w:val="001E19B1"/>
    <w:rsid w:val="001E19CB"/>
    <w:rsid w:val="001E1B9D"/>
    <w:rsid w:val="001E2050"/>
    <w:rsid w:val="001E25C6"/>
    <w:rsid w:val="001E2637"/>
    <w:rsid w:val="001E2911"/>
    <w:rsid w:val="001E2D07"/>
    <w:rsid w:val="001E2D45"/>
    <w:rsid w:val="001E325B"/>
    <w:rsid w:val="001E36E8"/>
    <w:rsid w:val="001E399C"/>
    <w:rsid w:val="001E3ABE"/>
    <w:rsid w:val="001E3B64"/>
    <w:rsid w:val="001E3D3A"/>
    <w:rsid w:val="001E42CA"/>
    <w:rsid w:val="001E4374"/>
    <w:rsid w:val="001E4987"/>
    <w:rsid w:val="001E4A5F"/>
    <w:rsid w:val="001E4B73"/>
    <w:rsid w:val="001E51CF"/>
    <w:rsid w:val="001E5665"/>
    <w:rsid w:val="001E584E"/>
    <w:rsid w:val="001E59C8"/>
    <w:rsid w:val="001E5B94"/>
    <w:rsid w:val="001E5BDD"/>
    <w:rsid w:val="001E5C5C"/>
    <w:rsid w:val="001E5D78"/>
    <w:rsid w:val="001E6964"/>
    <w:rsid w:val="001E6BE2"/>
    <w:rsid w:val="001E6BE7"/>
    <w:rsid w:val="001E71A9"/>
    <w:rsid w:val="001E7472"/>
    <w:rsid w:val="001E74A4"/>
    <w:rsid w:val="001E7913"/>
    <w:rsid w:val="001E7F2A"/>
    <w:rsid w:val="001F00E3"/>
    <w:rsid w:val="001F09BA"/>
    <w:rsid w:val="001F0BC3"/>
    <w:rsid w:val="001F0D85"/>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3B3F"/>
    <w:rsid w:val="001F4468"/>
    <w:rsid w:val="001F4B4A"/>
    <w:rsid w:val="001F4BEC"/>
    <w:rsid w:val="001F4C19"/>
    <w:rsid w:val="001F4C92"/>
    <w:rsid w:val="001F4FD0"/>
    <w:rsid w:val="001F5247"/>
    <w:rsid w:val="001F5512"/>
    <w:rsid w:val="001F5890"/>
    <w:rsid w:val="001F5907"/>
    <w:rsid w:val="001F5EA8"/>
    <w:rsid w:val="001F6115"/>
    <w:rsid w:val="001F626C"/>
    <w:rsid w:val="001F63D4"/>
    <w:rsid w:val="001F6E81"/>
    <w:rsid w:val="001F6F34"/>
    <w:rsid w:val="001F71E4"/>
    <w:rsid w:val="001F71E8"/>
    <w:rsid w:val="001F78A1"/>
    <w:rsid w:val="001F7A64"/>
    <w:rsid w:val="001F7AE3"/>
    <w:rsid w:val="001F7C4D"/>
    <w:rsid w:val="001F7CA7"/>
    <w:rsid w:val="001F7ED5"/>
    <w:rsid w:val="002004D3"/>
    <w:rsid w:val="002006E3"/>
    <w:rsid w:val="00200826"/>
    <w:rsid w:val="00200F9D"/>
    <w:rsid w:val="00201225"/>
    <w:rsid w:val="00201B1E"/>
    <w:rsid w:val="002024BA"/>
    <w:rsid w:val="00202596"/>
    <w:rsid w:val="002025F3"/>
    <w:rsid w:val="0020294B"/>
    <w:rsid w:val="002029C9"/>
    <w:rsid w:val="00202C5D"/>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4FE"/>
    <w:rsid w:val="002066FC"/>
    <w:rsid w:val="00206822"/>
    <w:rsid w:val="00206CA4"/>
    <w:rsid w:val="00207163"/>
    <w:rsid w:val="002071CE"/>
    <w:rsid w:val="002072F3"/>
    <w:rsid w:val="00207398"/>
    <w:rsid w:val="002074D5"/>
    <w:rsid w:val="00207D80"/>
    <w:rsid w:val="00207E46"/>
    <w:rsid w:val="00210250"/>
    <w:rsid w:val="002102A4"/>
    <w:rsid w:val="0021060A"/>
    <w:rsid w:val="00210AB3"/>
    <w:rsid w:val="00211125"/>
    <w:rsid w:val="002113BC"/>
    <w:rsid w:val="00211AB6"/>
    <w:rsid w:val="00211AFD"/>
    <w:rsid w:val="00211E0D"/>
    <w:rsid w:val="002122E4"/>
    <w:rsid w:val="00212630"/>
    <w:rsid w:val="00212DD6"/>
    <w:rsid w:val="00212F58"/>
    <w:rsid w:val="00212F72"/>
    <w:rsid w:val="0021303C"/>
    <w:rsid w:val="00213270"/>
    <w:rsid w:val="00213710"/>
    <w:rsid w:val="00213764"/>
    <w:rsid w:val="00213798"/>
    <w:rsid w:val="00213838"/>
    <w:rsid w:val="00213A07"/>
    <w:rsid w:val="00213F5E"/>
    <w:rsid w:val="002140D4"/>
    <w:rsid w:val="00214152"/>
    <w:rsid w:val="0021494A"/>
    <w:rsid w:val="00214AB4"/>
    <w:rsid w:val="00214B78"/>
    <w:rsid w:val="00214EB5"/>
    <w:rsid w:val="00214FB1"/>
    <w:rsid w:val="002151E7"/>
    <w:rsid w:val="00215964"/>
    <w:rsid w:val="00215988"/>
    <w:rsid w:val="00215DD1"/>
    <w:rsid w:val="00215F1D"/>
    <w:rsid w:val="0021624A"/>
    <w:rsid w:val="00216342"/>
    <w:rsid w:val="002165ED"/>
    <w:rsid w:val="00216AE8"/>
    <w:rsid w:val="00216B41"/>
    <w:rsid w:val="00216D56"/>
    <w:rsid w:val="00217594"/>
    <w:rsid w:val="002176EF"/>
    <w:rsid w:val="002179F0"/>
    <w:rsid w:val="00217F0A"/>
    <w:rsid w:val="00217F22"/>
    <w:rsid w:val="00217F92"/>
    <w:rsid w:val="00220500"/>
    <w:rsid w:val="002205AB"/>
    <w:rsid w:val="002209D7"/>
    <w:rsid w:val="00220BF6"/>
    <w:rsid w:val="00220DF5"/>
    <w:rsid w:val="00221183"/>
    <w:rsid w:val="002211F2"/>
    <w:rsid w:val="00221594"/>
    <w:rsid w:val="002218AB"/>
    <w:rsid w:val="002219B6"/>
    <w:rsid w:val="002219F0"/>
    <w:rsid w:val="00221DF4"/>
    <w:rsid w:val="00222648"/>
    <w:rsid w:val="00222AC9"/>
    <w:rsid w:val="00222AD6"/>
    <w:rsid w:val="00222BDE"/>
    <w:rsid w:val="00222EA2"/>
    <w:rsid w:val="0022305D"/>
    <w:rsid w:val="0022322A"/>
    <w:rsid w:val="00223527"/>
    <w:rsid w:val="00223973"/>
    <w:rsid w:val="00223B6D"/>
    <w:rsid w:val="00223BEE"/>
    <w:rsid w:val="00223D27"/>
    <w:rsid w:val="00223E02"/>
    <w:rsid w:val="00224227"/>
    <w:rsid w:val="0022434E"/>
    <w:rsid w:val="002243AB"/>
    <w:rsid w:val="002245D6"/>
    <w:rsid w:val="00224681"/>
    <w:rsid w:val="002246B0"/>
    <w:rsid w:val="00224A02"/>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34"/>
    <w:rsid w:val="00227C73"/>
    <w:rsid w:val="00230395"/>
    <w:rsid w:val="00230493"/>
    <w:rsid w:val="0023057E"/>
    <w:rsid w:val="00230838"/>
    <w:rsid w:val="00230A8A"/>
    <w:rsid w:val="00230B46"/>
    <w:rsid w:val="00230BF7"/>
    <w:rsid w:val="00230FFD"/>
    <w:rsid w:val="002310FA"/>
    <w:rsid w:val="00231235"/>
    <w:rsid w:val="00231B85"/>
    <w:rsid w:val="00231CDA"/>
    <w:rsid w:val="00231D60"/>
    <w:rsid w:val="00231D88"/>
    <w:rsid w:val="00232745"/>
    <w:rsid w:val="0023276E"/>
    <w:rsid w:val="002328B0"/>
    <w:rsid w:val="00232B12"/>
    <w:rsid w:val="00232D36"/>
    <w:rsid w:val="0023315F"/>
    <w:rsid w:val="0023316D"/>
    <w:rsid w:val="002333B3"/>
    <w:rsid w:val="00233C17"/>
    <w:rsid w:val="00233C6C"/>
    <w:rsid w:val="00234024"/>
    <w:rsid w:val="00234E7D"/>
    <w:rsid w:val="00235100"/>
    <w:rsid w:val="002357ED"/>
    <w:rsid w:val="0023631E"/>
    <w:rsid w:val="00236597"/>
    <w:rsid w:val="00236A2D"/>
    <w:rsid w:val="00236BCA"/>
    <w:rsid w:val="00237506"/>
    <w:rsid w:val="00237AA5"/>
    <w:rsid w:val="00237C07"/>
    <w:rsid w:val="00237D1F"/>
    <w:rsid w:val="00237E0F"/>
    <w:rsid w:val="00240542"/>
    <w:rsid w:val="002405E0"/>
    <w:rsid w:val="00240C84"/>
    <w:rsid w:val="0024120C"/>
    <w:rsid w:val="002415BD"/>
    <w:rsid w:val="002415C5"/>
    <w:rsid w:val="002415D8"/>
    <w:rsid w:val="00241642"/>
    <w:rsid w:val="00241962"/>
    <w:rsid w:val="002424C4"/>
    <w:rsid w:val="00243435"/>
    <w:rsid w:val="00243513"/>
    <w:rsid w:val="002435A7"/>
    <w:rsid w:val="002435C8"/>
    <w:rsid w:val="00243901"/>
    <w:rsid w:val="00243A1A"/>
    <w:rsid w:val="00243F07"/>
    <w:rsid w:val="00244C32"/>
    <w:rsid w:val="002450D3"/>
    <w:rsid w:val="00245132"/>
    <w:rsid w:val="002454B7"/>
    <w:rsid w:val="00245814"/>
    <w:rsid w:val="002458BE"/>
    <w:rsid w:val="00245C21"/>
    <w:rsid w:val="00245CCE"/>
    <w:rsid w:val="0024629E"/>
    <w:rsid w:val="0024650B"/>
    <w:rsid w:val="00246595"/>
    <w:rsid w:val="00246A61"/>
    <w:rsid w:val="00246BED"/>
    <w:rsid w:val="00247665"/>
    <w:rsid w:val="00247DA3"/>
    <w:rsid w:val="00247FFA"/>
    <w:rsid w:val="00250986"/>
    <w:rsid w:val="002509C4"/>
    <w:rsid w:val="00250C2A"/>
    <w:rsid w:val="002512DC"/>
    <w:rsid w:val="002515E8"/>
    <w:rsid w:val="00251632"/>
    <w:rsid w:val="00251C94"/>
    <w:rsid w:val="00251EB6"/>
    <w:rsid w:val="00251EBB"/>
    <w:rsid w:val="00252D0D"/>
    <w:rsid w:val="00252F36"/>
    <w:rsid w:val="00253C2B"/>
    <w:rsid w:val="00253E4C"/>
    <w:rsid w:val="00253EE5"/>
    <w:rsid w:val="002542C8"/>
    <w:rsid w:val="0025430D"/>
    <w:rsid w:val="00254398"/>
    <w:rsid w:val="00254B95"/>
    <w:rsid w:val="0025510B"/>
    <w:rsid w:val="002551B9"/>
    <w:rsid w:val="00255226"/>
    <w:rsid w:val="002552E0"/>
    <w:rsid w:val="00255650"/>
    <w:rsid w:val="00255879"/>
    <w:rsid w:val="00255B5C"/>
    <w:rsid w:val="002565A3"/>
    <w:rsid w:val="00256C54"/>
    <w:rsid w:val="00257497"/>
    <w:rsid w:val="002575D7"/>
    <w:rsid w:val="002575EB"/>
    <w:rsid w:val="00257F80"/>
    <w:rsid w:val="00260116"/>
    <w:rsid w:val="00260363"/>
    <w:rsid w:val="00260424"/>
    <w:rsid w:val="00260886"/>
    <w:rsid w:val="00260A7C"/>
    <w:rsid w:val="00260A8D"/>
    <w:rsid w:val="00260CB9"/>
    <w:rsid w:val="00261071"/>
    <w:rsid w:val="002611C2"/>
    <w:rsid w:val="00261250"/>
    <w:rsid w:val="00261816"/>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2D"/>
    <w:rsid w:val="002641E7"/>
    <w:rsid w:val="00264740"/>
    <w:rsid w:val="00264C63"/>
    <w:rsid w:val="00265611"/>
    <w:rsid w:val="00265651"/>
    <w:rsid w:val="00265811"/>
    <w:rsid w:val="002658C0"/>
    <w:rsid w:val="002659FE"/>
    <w:rsid w:val="00265A69"/>
    <w:rsid w:val="00265A83"/>
    <w:rsid w:val="00265BA5"/>
    <w:rsid w:val="00265E82"/>
    <w:rsid w:val="00265EB9"/>
    <w:rsid w:val="00266118"/>
    <w:rsid w:val="0026615E"/>
    <w:rsid w:val="00266408"/>
    <w:rsid w:val="002664C4"/>
    <w:rsid w:val="002668F6"/>
    <w:rsid w:val="00266CA1"/>
    <w:rsid w:val="00266D04"/>
    <w:rsid w:val="00266EBD"/>
    <w:rsid w:val="00266EF6"/>
    <w:rsid w:val="002679B8"/>
    <w:rsid w:val="00267A31"/>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1D5D"/>
    <w:rsid w:val="00272254"/>
    <w:rsid w:val="00272266"/>
    <w:rsid w:val="002723E9"/>
    <w:rsid w:val="002724D8"/>
    <w:rsid w:val="00272B02"/>
    <w:rsid w:val="00273323"/>
    <w:rsid w:val="002734FB"/>
    <w:rsid w:val="002738E6"/>
    <w:rsid w:val="00273EBD"/>
    <w:rsid w:val="0027421E"/>
    <w:rsid w:val="002749A5"/>
    <w:rsid w:val="00274AFD"/>
    <w:rsid w:val="00274F83"/>
    <w:rsid w:val="00274FA7"/>
    <w:rsid w:val="0027520E"/>
    <w:rsid w:val="0027577F"/>
    <w:rsid w:val="002758C5"/>
    <w:rsid w:val="00275B69"/>
    <w:rsid w:val="00275BDB"/>
    <w:rsid w:val="00275D60"/>
    <w:rsid w:val="00276913"/>
    <w:rsid w:val="0027699C"/>
    <w:rsid w:val="00276A44"/>
    <w:rsid w:val="00276B20"/>
    <w:rsid w:val="002773C7"/>
    <w:rsid w:val="0027740E"/>
    <w:rsid w:val="00277685"/>
    <w:rsid w:val="00277935"/>
    <w:rsid w:val="00277DDF"/>
    <w:rsid w:val="00277E9F"/>
    <w:rsid w:val="00280251"/>
    <w:rsid w:val="00280384"/>
    <w:rsid w:val="00280B47"/>
    <w:rsid w:val="00280DDA"/>
    <w:rsid w:val="0028126B"/>
    <w:rsid w:val="002816B9"/>
    <w:rsid w:val="0028247C"/>
    <w:rsid w:val="0028255E"/>
    <w:rsid w:val="00282668"/>
    <w:rsid w:val="0028277B"/>
    <w:rsid w:val="00282812"/>
    <w:rsid w:val="00282A8D"/>
    <w:rsid w:val="00282D41"/>
    <w:rsid w:val="00282FC0"/>
    <w:rsid w:val="00283C23"/>
    <w:rsid w:val="00283C69"/>
    <w:rsid w:val="00283E98"/>
    <w:rsid w:val="00284033"/>
    <w:rsid w:val="0028437C"/>
    <w:rsid w:val="00284422"/>
    <w:rsid w:val="002844E4"/>
    <w:rsid w:val="00284AE6"/>
    <w:rsid w:val="00284D2E"/>
    <w:rsid w:val="00284F57"/>
    <w:rsid w:val="00285060"/>
    <w:rsid w:val="002851AD"/>
    <w:rsid w:val="002859AC"/>
    <w:rsid w:val="00285B21"/>
    <w:rsid w:val="00285B59"/>
    <w:rsid w:val="00285CB7"/>
    <w:rsid w:val="00286207"/>
    <w:rsid w:val="002863D5"/>
    <w:rsid w:val="00286510"/>
    <w:rsid w:val="0028651F"/>
    <w:rsid w:val="002865EF"/>
    <w:rsid w:val="0028660F"/>
    <w:rsid w:val="00286658"/>
    <w:rsid w:val="002866C2"/>
    <w:rsid w:val="00286844"/>
    <w:rsid w:val="0028694F"/>
    <w:rsid w:val="00286B6D"/>
    <w:rsid w:val="00286D6F"/>
    <w:rsid w:val="00286F6F"/>
    <w:rsid w:val="00286FD6"/>
    <w:rsid w:val="00286FF8"/>
    <w:rsid w:val="0028749D"/>
    <w:rsid w:val="0028791D"/>
    <w:rsid w:val="00287FF4"/>
    <w:rsid w:val="00290066"/>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3DB1"/>
    <w:rsid w:val="002940F5"/>
    <w:rsid w:val="002941B6"/>
    <w:rsid w:val="002941D1"/>
    <w:rsid w:val="00294677"/>
    <w:rsid w:val="002947C2"/>
    <w:rsid w:val="00294C36"/>
    <w:rsid w:val="002954E4"/>
    <w:rsid w:val="00295630"/>
    <w:rsid w:val="00295B7A"/>
    <w:rsid w:val="00295C5B"/>
    <w:rsid w:val="00295E28"/>
    <w:rsid w:val="0029621D"/>
    <w:rsid w:val="00296B16"/>
    <w:rsid w:val="00296CC1"/>
    <w:rsid w:val="00296E6B"/>
    <w:rsid w:val="00296ED8"/>
    <w:rsid w:val="0029707E"/>
    <w:rsid w:val="0029719A"/>
    <w:rsid w:val="00297299"/>
    <w:rsid w:val="00297451"/>
    <w:rsid w:val="00297552"/>
    <w:rsid w:val="00297589"/>
    <w:rsid w:val="00297898"/>
    <w:rsid w:val="00297AEC"/>
    <w:rsid w:val="002A04C4"/>
    <w:rsid w:val="002A0582"/>
    <w:rsid w:val="002A0E4E"/>
    <w:rsid w:val="002A1141"/>
    <w:rsid w:val="002A11F2"/>
    <w:rsid w:val="002A153E"/>
    <w:rsid w:val="002A2166"/>
    <w:rsid w:val="002A23C5"/>
    <w:rsid w:val="002A28FB"/>
    <w:rsid w:val="002A2993"/>
    <w:rsid w:val="002A2DB4"/>
    <w:rsid w:val="002A329D"/>
    <w:rsid w:val="002A3D5B"/>
    <w:rsid w:val="002A3E86"/>
    <w:rsid w:val="002A48BE"/>
    <w:rsid w:val="002A533F"/>
    <w:rsid w:val="002A5379"/>
    <w:rsid w:val="002A5E62"/>
    <w:rsid w:val="002A602A"/>
    <w:rsid w:val="002A6430"/>
    <w:rsid w:val="002A6AA0"/>
    <w:rsid w:val="002A6B55"/>
    <w:rsid w:val="002A6C09"/>
    <w:rsid w:val="002A6D84"/>
    <w:rsid w:val="002A6F6E"/>
    <w:rsid w:val="002A70E5"/>
    <w:rsid w:val="002A74D9"/>
    <w:rsid w:val="002A7D70"/>
    <w:rsid w:val="002A7F44"/>
    <w:rsid w:val="002B0062"/>
    <w:rsid w:val="002B055C"/>
    <w:rsid w:val="002B104F"/>
    <w:rsid w:val="002B11BE"/>
    <w:rsid w:val="002B148A"/>
    <w:rsid w:val="002B1893"/>
    <w:rsid w:val="002B1CE4"/>
    <w:rsid w:val="002B1F8F"/>
    <w:rsid w:val="002B2187"/>
    <w:rsid w:val="002B2198"/>
    <w:rsid w:val="002B23E0"/>
    <w:rsid w:val="002B2455"/>
    <w:rsid w:val="002B246C"/>
    <w:rsid w:val="002B2629"/>
    <w:rsid w:val="002B26AB"/>
    <w:rsid w:val="002B2900"/>
    <w:rsid w:val="002B2C0E"/>
    <w:rsid w:val="002B2E25"/>
    <w:rsid w:val="002B3076"/>
    <w:rsid w:val="002B397E"/>
    <w:rsid w:val="002B3B12"/>
    <w:rsid w:val="002B3B54"/>
    <w:rsid w:val="002B3E2C"/>
    <w:rsid w:val="002B3EC3"/>
    <w:rsid w:val="002B40DE"/>
    <w:rsid w:val="002B41D1"/>
    <w:rsid w:val="002B45AA"/>
    <w:rsid w:val="002B4724"/>
    <w:rsid w:val="002B49FC"/>
    <w:rsid w:val="002B4B09"/>
    <w:rsid w:val="002B4E6C"/>
    <w:rsid w:val="002B4FDC"/>
    <w:rsid w:val="002B513E"/>
    <w:rsid w:val="002B54ED"/>
    <w:rsid w:val="002B57FC"/>
    <w:rsid w:val="002B5A22"/>
    <w:rsid w:val="002B5B27"/>
    <w:rsid w:val="002B5E0C"/>
    <w:rsid w:val="002B5E7D"/>
    <w:rsid w:val="002B64B5"/>
    <w:rsid w:val="002B6BCD"/>
    <w:rsid w:val="002B6EB2"/>
    <w:rsid w:val="002B6F4B"/>
    <w:rsid w:val="002B7079"/>
    <w:rsid w:val="002B77F3"/>
    <w:rsid w:val="002B7818"/>
    <w:rsid w:val="002B7A84"/>
    <w:rsid w:val="002B7AAE"/>
    <w:rsid w:val="002B7B57"/>
    <w:rsid w:val="002B7F77"/>
    <w:rsid w:val="002C01E3"/>
    <w:rsid w:val="002C05D6"/>
    <w:rsid w:val="002C070D"/>
    <w:rsid w:val="002C0947"/>
    <w:rsid w:val="002C0A08"/>
    <w:rsid w:val="002C11E0"/>
    <w:rsid w:val="002C1624"/>
    <w:rsid w:val="002C1687"/>
    <w:rsid w:val="002C18B8"/>
    <w:rsid w:val="002C1EC3"/>
    <w:rsid w:val="002C2471"/>
    <w:rsid w:val="002C2484"/>
    <w:rsid w:val="002C2502"/>
    <w:rsid w:val="002C278C"/>
    <w:rsid w:val="002C29E2"/>
    <w:rsid w:val="002C2B08"/>
    <w:rsid w:val="002C2B6D"/>
    <w:rsid w:val="002C2E18"/>
    <w:rsid w:val="002C3404"/>
    <w:rsid w:val="002C3755"/>
    <w:rsid w:val="002C37C9"/>
    <w:rsid w:val="002C3D43"/>
    <w:rsid w:val="002C4196"/>
    <w:rsid w:val="002C43AB"/>
    <w:rsid w:val="002C497E"/>
    <w:rsid w:val="002C4BCD"/>
    <w:rsid w:val="002C4CC6"/>
    <w:rsid w:val="002C4DEB"/>
    <w:rsid w:val="002C4E84"/>
    <w:rsid w:val="002C501D"/>
    <w:rsid w:val="002C5113"/>
    <w:rsid w:val="002C51BB"/>
    <w:rsid w:val="002C52C4"/>
    <w:rsid w:val="002C56D8"/>
    <w:rsid w:val="002C5932"/>
    <w:rsid w:val="002C628E"/>
    <w:rsid w:val="002C6460"/>
    <w:rsid w:val="002C68AD"/>
    <w:rsid w:val="002C6938"/>
    <w:rsid w:val="002C6AC2"/>
    <w:rsid w:val="002C6E7C"/>
    <w:rsid w:val="002C6EC6"/>
    <w:rsid w:val="002C77C5"/>
    <w:rsid w:val="002C78FB"/>
    <w:rsid w:val="002C7CAF"/>
    <w:rsid w:val="002C7F1F"/>
    <w:rsid w:val="002D05B3"/>
    <w:rsid w:val="002D071A"/>
    <w:rsid w:val="002D0A69"/>
    <w:rsid w:val="002D0AC9"/>
    <w:rsid w:val="002D1139"/>
    <w:rsid w:val="002D124D"/>
    <w:rsid w:val="002D12E8"/>
    <w:rsid w:val="002D1429"/>
    <w:rsid w:val="002D18E0"/>
    <w:rsid w:val="002D1962"/>
    <w:rsid w:val="002D1C16"/>
    <w:rsid w:val="002D2252"/>
    <w:rsid w:val="002D23AD"/>
    <w:rsid w:val="002D2567"/>
    <w:rsid w:val="002D264E"/>
    <w:rsid w:val="002D2752"/>
    <w:rsid w:val="002D2D6A"/>
    <w:rsid w:val="002D3120"/>
    <w:rsid w:val="002D397F"/>
    <w:rsid w:val="002D39A1"/>
    <w:rsid w:val="002D39C2"/>
    <w:rsid w:val="002D3DF2"/>
    <w:rsid w:val="002D48B6"/>
    <w:rsid w:val="002D4B4A"/>
    <w:rsid w:val="002D5835"/>
    <w:rsid w:val="002D586C"/>
    <w:rsid w:val="002D5E3C"/>
    <w:rsid w:val="002D65C7"/>
    <w:rsid w:val="002D6BB0"/>
    <w:rsid w:val="002D6BDE"/>
    <w:rsid w:val="002D7189"/>
    <w:rsid w:val="002D7685"/>
    <w:rsid w:val="002D76B1"/>
    <w:rsid w:val="002D7970"/>
    <w:rsid w:val="002D7D3E"/>
    <w:rsid w:val="002E03BE"/>
    <w:rsid w:val="002E0753"/>
    <w:rsid w:val="002E092D"/>
    <w:rsid w:val="002E0CAD"/>
    <w:rsid w:val="002E1055"/>
    <w:rsid w:val="002E12A9"/>
    <w:rsid w:val="002E132E"/>
    <w:rsid w:val="002E17D8"/>
    <w:rsid w:val="002E1FF7"/>
    <w:rsid w:val="002E2892"/>
    <w:rsid w:val="002E2956"/>
    <w:rsid w:val="002E2B9A"/>
    <w:rsid w:val="002E312C"/>
    <w:rsid w:val="002E32E6"/>
    <w:rsid w:val="002E393A"/>
    <w:rsid w:val="002E3B08"/>
    <w:rsid w:val="002E3BE1"/>
    <w:rsid w:val="002E3C54"/>
    <w:rsid w:val="002E4453"/>
    <w:rsid w:val="002E4E57"/>
    <w:rsid w:val="002E5373"/>
    <w:rsid w:val="002E597A"/>
    <w:rsid w:val="002E5E69"/>
    <w:rsid w:val="002E5FFC"/>
    <w:rsid w:val="002E6321"/>
    <w:rsid w:val="002E637D"/>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B0"/>
    <w:rsid w:val="002F4FEC"/>
    <w:rsid w:val="002F5ABB"/>
    <w:rsid w:val="002F5E9C"/>
    <w:rsid w:val="002F6321"/>
    <w:rsid w:val="002F644B"/>
    <w:rsid w:val="002F64DA"/>
    <w:rsid w:val="002F6646"/>
    <w:rsid w:val="002F666C"/>
    <w:rsid w:val="002F6CCE"/>
    <w:rsid w:val="002F6F3F"/>
    <w:rsid w:val="002F7041"/>
    <w:rsid w:val="002F7118"/>
    <w:rsid w:val="002F7317"/>
    <w:rsid w:val="002F744E"/>
    <w:rsid w:val="002F7688"/>
    <w:rsid w:val="002F76BB"/>
    <w:rsid w:val="002F776D"/>
    <w:rsid w:val="002F7B78"/>
    <w:rsid w:val="002F7BEE"/>
    <w:rsid w:val="002F7C4A"/>
    <w:rsid w:val="002F7C97"/>
    <w:rsid w:val="002F7D29"/>
    <w:rsid w:val="002F7FD1"/>
    <w:rsid w:val="0030000F"/>
    <w:rsid w:val="00300417"/>
    <w:rsid w:val="00300567"/>
    <w:rsid w:val="0030069D"/>
    <w:rsid w:val="00300ACD"/>
    <w:rsid w:val="00300FBA"/>
    <w:rsid w:val="003013ED"/>
    <w:rsid w:val="00301B41"/>
    <w:rsid w:val="00302234"/>
    <w:rsid w:val="00302364"/>
    <w:rsid w:val="0030259C"/>
    <w:rsid w:val="0030280C"/>
    <w:rsid w:val="0030299D"/>
    <w:rsid w:val="00302A6F"/>
    <w:rsid w:val="00302B0E"/>
    <w:rsid w:val="00302C7F"/>
    <w:rsid w:val="00302FC2"/>
    <w:rsid w:val="0030302D"/>
    <w:rsid w:val="00303418"/>
    <w:rsid w:val="00303D7A"/>
    <w:rsid w:val="0030419D"/>
    <w:rsid w:val="00304260"/>
    <w:rsid w:val="003043EF"/>
    <w:rsid w:val="0030495F"/>
    <w:rsid w:val="00304F87"/>
    <w:rsid w:val="0030567F"/>
    <w:rsid w:val="003056D1"/>
    <w:rsid w:val="003057B0"/>
    <w:rsid w:val="0030598F"/>
    <w:rsid w:val="003059A3"/>
    <w:rsid w:val="003059DE"/>
    <w:rsid w:val="00305C77"/>
    <w:rsid w:val="00306786"/>
    <w:rsid w:val="00306A71"/>
    <w:rsid w:val="00306CCA"/>
    <w:rsid w:val="00307585"/>
    <w:rsid w:val="00307748"/>
    <w:rsid w:val="003079B5"/>
    <w:rsid w:val="00307DAC"/>
    <w:rsid w:val="00310302"/>
    <w:rsid w:val="00310751"/>
    <w:rsid w:val="00310844"/>
    <w:rsid w:val="00310A1E"/>
    <w:rsid w:val="00310BC9"/>
    <w:rsid w:val="003110E6"/>
    <w:rsid w:val="00311578"/>
    <w:rsid w:val="00311C93"/>
    <w:rsid w:val="0031253A"/>
    <w:rsid w:val="0031255E"/>
    <w:rsid w:val="00312591"/>
    <w:rsid w:val="003125B3"/>
    <w:rsid w:val="003125C6"/>
    <w:rsid w:val="003134F4"/>
    <w:rsid w:val="00313625"/>
    <w:rsid w:val="00313716"/>
    <w:rsid w:val="00313818"/>
    <w:rsid w:val="0031392F"/>
    <w:rsid w:val="00313C07"/>
    <w:rsid w:val="00313E7E"/>
    <w:rsid w:val="003141EF"/>
    <w:rsid w:val="00314459"/>
    <w:rsid w:val="00314465"/>
    <w:rsid w:val="00314856"/>
    <w:rsid w:val="00314AB7"/>
    <w:rsid w:val="00314B05"/>
    <w:rsid w:val="00314BC6"/>
    <w:rsid w:val="00314D93"/>
    <w:rsid w:val="00314DD8"/>
    <w:rsid w:val="00314F58"/>
    <w:rsid w:val="003150BB"/>
    <w:rsid w:val="00315554"/>
    <w:rsid w:val="003157EA"/>
    <w:rsid w:val="00315C82"/>
    <w:rsid w:val="00315DC8"/>
    <w:rsid w:val="003165D6"/>
    <w:rsid w:val="00316DE8"/>
    <w:rsid w:val="00316E2C"/>
    <w:rsid w:val="00317637"/>
    <w:rsid w:val="00317D9F"/>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A72"/>
    <w:rsid w:val="00323B07"/>
    <w:rsid w:val="00323B73"/>
    <w:rsid w:val="0032413B"/>
    <w:rsid w:val="0032443F"/>
    <w:rsid w:val="003244DE"/>
    <w:rsid w:val="00324D67"/>
    <w:rsid w:val="00324E87"/>
    <w:rsid w:val="00324EF3"/>
    <w:rsid w:val="00324F6F"/>
    <w:rsid w:val="00325209"/>
    <w:rsid w:val="0032529C"/>
    <w:rsid w:val="003262D8"/>
    <w:rsid w:val="00326330"/>
    <w:rsid w:val="00326780"/>
    <w:rsid w:val="003275B9"/>
    <w:rsid w:val="00327DC0"/>
    <w:rsid w:val="003300C3"/>
    <w:rsid w:val="00330199"/>
    <w:rsid w:val="003302C3"/>
    <w:rsid w:val="003302D5"/>
    <w:rsid w:val="003304A7"/>
    <w:rsid w:val="003309E4"/>
    <w:rsid w:val="00330A72"/>
    <w:rsid w:val="00330D27"/>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83A"/>
    <w:rsid w:val="00333B35"/>
    <w:rsid w:val="003340DC"/>
    <w:rsid w:val="003343B0"/>
    <w:rsid w:val="00334438"/>
    <w:rsid w:val="00334C56"/>
    <w:rsid w:val="00334EF8"/>
    <w:rsid w:val="00334F16"/>
    <w:rsid w:val="0033529C"/>
    <w:rsid w:val="003352AC"/>
    <w:rsid w:val="00335482"/>
    <w:rsid w:val="003354BA"/>
    <w:rsid w:val="00335680"/>
    <w:rsid w:val="00335F1E"/>
    <w:rsid w:val="00335F81"/>
    <w:rsid w:val="003362C7"/>
    <w:rsid w:val="0033686C"/>
    <w:rsid w:val="0033703C"/>
    <w:rsid w:val="003371AB"/>
    <w:rsid w:val="003371F5"/>
    <w:rsid w:val="00337353"/>
    <w:rsid w:val="003379BF"/>
    <w:rsid w:val="00337DDF"/>
    <w:rsid w:val="003401A2"/>
    <w:rsid w:val="003405D3"/>
    <w:rsid w:val="00340B71"/>
    <w:rsid w:val="00340BD2"/>
    <w:rsid w:val="00340EBF"/>
    <w:rsid w:val="00341ADA"/>
    <w:rsid w:val="00341BBE"/>
    <w:rsid w:val="00341BC3"/>
    <w:rsid w:val="00341EAE"/>
    <w:rsid w:val="003423F4"/>
    <w:rsid w:val="003429A4"/>
    <w:rsid w:val="00343043"/>
    <w:rsid w:val="003435D5"/>
    <w:rsid w:val="003440DA"/>
    <w:rsid w:val="003442B0"/>
    <w:rsid w:val="003446BA"/>
    <w:rsid w:val="00344C68"/>
    <w:rsid w:val="00345E5B"/>
    <w:rsid w:val="00345FCE"/>
    <w:rsid w:val="0034618E"/>
    <w:rsid w:val="00346314"/>
    <w:rsid w:val="003465C1"/>
    <w:rsid w:val="003469D4"/>
    <w:rsid w:val="00346B40"/>
    <w:rsid w:val="0034709F"/>
    <w:rsid w:val="003470FC"/>
    <w:rsid w:val="003471C5"/>
    <w:rsid w:val="0034723B"/>
    <w:rsid w:val="00347308"/>
    <w:rsid w:val="003475CD"/>
    <w:rsid w:val="00347818"/>
    <w:rsid w:val="003478AA"/>
    <w:rsid w:val="003478D6"/>
    <w:rsid w:val="00347938"/>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3A82"/>
    <w:rsid w:val="00354129"/>
    <w:rsid w:val="0035466A"/>
    <w:rsid w:val="00354754"/>
    <w:rsid w:val="00354C66"/>
    <w:rsid w:val="00354EA1"/>
    <w:rsid w:val="00354F0E"/>
    <w:rsid w:val="00355254"/>
    <w:rsid w:val="00355271"/>
    <w:rsid w:val="0035558A"/>
    <w:rsid w:val="0035574C"/>
    <w:rsid w:val="00355A18"/>
    <w:rsid w:val="00355CA8"/>
    <w:rsid w:val="00355E6A"/>
    <w:rsid w:val="0035625A"/>
    <w:rsid w:val="003564D3"/>
    <w:rsid w:val="003566FF"/>
    <w:rsid w:val="00356AE9"/>
    <w:rsid w:val="0035712C"/>
    <w:rsid w:val="00360089"/>
    <w:rsid w:val="003604E0"/>
    <w:rsid w:val="0036082C"/>
    <w:rsid w:val="00360CF3"/>
    <w:rsid w:val="003610D3"/>
    <w:rsid w:val="00361BA2"/>
    <w:rsid w:val="003629E8"/>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5A21"/>
    <w:rsid w:val="00365D7B"/>
    <w:rsid w:val="00366489"/>
    <w:rsid w:val="00366A81"/>
    <w:rsid w:val="00366B97"/>
    <w:rsid w:val="00366C67"/>
    <w:rsid w:val="00366C68"/>
    <w:rsid w:val="00366E24"/>
    <w:rsid w:val="00366F80"/>
    <w:rsid w:val="00366FB7"/>
    <w:rsid w:val="0036708E"/>
    <w:rsid w:val="003674B3"/>
    <w:rsid w:val="003677C1"/>
    <w:rsid w:val="0036797A"/>
    <w:rsid w:val="00367D19"/>
    <w:rsid w:val="00370158"/>
    <w:rsid w:val="00370245"/>
    <w:rsid w:val="00370390"/>
    <w:rsid w:val="003703F8"/>
    <w:rsid w:val="003709A3"/>
    <w:rsid w:val="00370B9A"/>
    <w:rsid w:val="00371627"/>
    <w:rsid w:val="00371A5D"/>
    <w:rsid w:val="00371C62"/>
    <w:rsid w:val="00371E31"/>
    <w:rsid w:val="00371E85"/>
    <w:rsid w:val="00371ECA"/>
    <w:rsid w:val="003722D4"/>
    <w:rsid w:val="00372641"/>
    <w:rsid w:val="00372989"/>
    <w:rsid w:val="00372C70"/>
    <w:rsid w:val="00373353"/>
    <w:rsid w:val="003735E2"/>
    <w:rsid w:val="00373DCB"/>
    <w:rsid w:val="00373EA6"/>
    <w:rsid w:val="00373FBD"/>
    <w:rsid w:val="003747C0"/>
    <w:rsid w:val="00374A4E"/>
    <w:rsid w:val="00374A6C"/>
    <w:rsid w:val="0037536D"/>
    <w:rsid w:val="00375734"/>
    <w:rsid w:val="003759DC"/>
    <w:rsid w:val="00375D9C"/>
    <w:rsid w:val="003765D2"/>
    <w:rsid w:val="003767A3"/>
    <w:rsid w:val="00376966"/>
    <w:rsid w:val="00376B4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3E44"/>
    <w:rsid w:val="00384028"/>
    <w:rsid w:val="00384AB7"/>
    <w:rsid w:val="00384E8C"/>
    <w:rsid w:val="003852BF"/>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C70"/>
    <w:rsid w:val="00387E43"/>
    <w:rsid w:val="003901C2"/>
    <w:rsid w:val="00390397"/>
    <w:rsid w:val="003903D3"/>
    <w:rsid w:val="003907C0"/>
    <w:rsid w:val="0039080D"/>
    <w:rsid w:val="00390C05"/>
    <w:rsid w:val="00390CC5"/>
    <w:rsid w:val="00390E9F"/>
    <w:rsid w:val="00390EA2"/>
    <w:rsid w:val="00390EAA"/>
    <w:rsid w:val="003911C4"/>
    <w:rsid w:val="00391521"/>
    <w:rsid w:val="003915C1"/>
    <w:rsid w:val="0039167C"/>
    <w:rsid w:val="003916C0"/>
    <w:rsid w:val="00391794"/>
    <w:rsid w:val="00391DA7"/>
    <w:rsid w:val="00392333"/>
    <w:rsid w:val="00392BD8"/>
    <w:rsid w:val="00393614"/>
    <w:rsid w:val="003936F2"/>
    <w:rsid w:val="00393872"/>
    <w:rsid w:val="00393873"/>
    <w:rsid w:val="0039387F"/>
    <w:rsid w:val="00393A5F"/>
    <w:rsid w:val="00393C0A"/>
    <w:rsid w:val="003940D3"/>
    <w:rsid w:val="003943DD"/>
    <w:rsid w:val="00394D01"/>
    <w:rsid w:val="003950DD"/>
    <w:rsid w:val="0039607A"/>
    <w:rsid w:val="00396186"/>
    <w:rsid w:val="00396255"/>
    <w:rsid w:val="003964BE"/>
    <w:rsid w:val="00396825"/>
    <w:rsid w:val="00396E09"/>
    <w:rsid w:val="00396E15"/>
    <w:rsid w:val="003973CC"/>
    <w:rsid w:val="00397700"/>
    <w:rsid w:val="0039777A"/>
    <w:rsid w:val="0039799B"/>
    <w:rsid w:val="003A12B0"/>
    <w:rsid w:val="003A189F"/>
    <w:rsid w:val="003A1B19"/>
    <w:rsid w:val="003A2405"/>
    <w:rsid w:val="003A30BE"/>
    <w:rsid w:val="003A3EC1"/>
    <w:rsid w:val="003A404E"/>
    <w:rsid w:val="003A42A0"/>
    <w:rsid w:val="003A469E"/>
    <w:rsid w:val="003A4876"/>
    <w:rsid w:val="003A48CD"/>
    <w:rsid w:val="003A48D5"/>
    <w:rsid w:val="003A491C"/>
    <w:rsid w:val="003A49EE"/>
    <w:rsid w:val="003A51F5"/>
    <w:rsid w:val="003A54C4"/>
    <w:rsid w:val="003A5662"/>
    <w:rsid w:val="003A5CAD"/>
    <w:rsid w:val="003A609A"/>
    <w:rsid w:val="003A6106"/>
    <w:rsid w:val="003A6251"/>
    <w:rsid w:val="003A67A3"/>
    <w:rsid w:val="003A6813"/>
    <w:rsid w:val="003A685E"/>
    <w:rsid w:val="003A6B8C"/>
    <w:rsid w:val="003A6E93"/>
    <w:rsid w:val="003A6FD6"/>
    <w:rsid w:val="003A71F0"/>
    <w:rsid w:val="003A76F1"/>
    <w:rsid w:val="003A7820"/>
    <w:rsid w:val="003A7929"/>
    <w:rsid w:val="003A7986"/>
    <w:rsid w:val="003A7BFB"/>
    <w:rsid w:val="003A7D3F"/>
    <w:rsid w:val="003A7E9E"/>
    <w:rsid w:val="003A7F6C"/>
    <w:rsid w:val="003B08C9"/>
    <w:rsid w:val="003B0E8A"/>
    <w:rsid w:val="003B0F88"/>
    <w:rsid w:val="003B1103"/>
    <w:rsid w:val="003B1131"/>
    <w:rsid w:val="003B1193"/>
    <w:rsid w:val="003B13F6"/>
    <w:rsid w:val="003B144C"/>
    <w:rsid w:val="003B14D3"/>
    <w:rsid w:val="003B15AA"/>
    <w:rsid w:val="003B1C9D"/>
    <w:rsid w:val="003B1EC0"/>
    <w:rsid w:val="003B1F56"/>
    <w:rsid w:val="003B2249"/>
    <w:rsid w:val="003B2450"/>
    <w:rsid w:val="003B2578"/>
    <w:rsid w:val="003B25E5"/>
    <w:rsid w:val="003B2962"/>
    <w:rsid w:val="003B2F40"/>
    <w:rsid w:val="003B2FD4"/>
    <w:rsid w:val="003B3976"/>
    <w:rsid w:val="003B4421"/>
    <w:rsid w:val="003B477E"/>
    <w:rsid w:val="003B48F8"/>
    <w:rsid w:val="003B500E"/>
    <w:rsid w:val="003B5182"/>
    <w:rsid w:val="003B5239"/>
    <w:rsid w:val="003B5839"/>
    <w:rsid w:val="003B5923"/>
    <w:rsid w:val="003B5F06"/>
    <w:rsid w:val="003B62A9"/>
    <w:rsid w:val="003B639A"/>
    <w:rsid w:val="003B65B3"/>
    <w:rsid w:val="003B6B8A"/>
    <w:rsid w:val="003B7022"/>
    <w:rsid w:val="003B7116"/>
    <w:rsid w:val="003B72A4"/>
    <w:rsid w:val="003B75F3"/>
    <w:rsid w:val="003B7D4B"/>
    <w:rsid w:val="003C04D4"/>
    <w:rsid w:val="003C0B83"/>
    <w:rsid w:val="003C0DDE"/>
    <w:rsid w:val="003C11E1"/>
    <w:rsid w:val="003C1F5F"/>
    <w:rsid w:val="003C20B4"/>
    <w:rsid w:val="003C2545"/>
    <w:rsid w:val="003C2FAB"/>
    <w:rsid w:val="003C3061"/>
    <w:rsid w:val="003C347A"/>
    <w:rsid w:val="003C351E"/>
    <w:rsid w:val="003C3652"/>
    <w:rsid w:val="003C3A38"/>
    <w:rsid w:val="003C3AC8"/>
    <w:rsid w:val="003C3B39"/>
    <w:rsid w:val="003C3FA0"/>
    <w:rsid w:val="003C4641"/>
    <w:rsid w:val="003C46D4"/>
    <w:rsid w:val="003C4A90"/>
    <w:rsid w:val="003C5C76"/>
    <w:rsid w:val="003C62C2"/>
    <w:rsid w:val="003C67FE"/>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1130"/>
    <w:rsid w:val="003D136C"/>
    <w:rsid w:val="003D1744"/>
    <w:rsid w:val="003D1AD3"/>
    <w:rsid w:val="003D1C29"/>
    <w:rsid w:val="003D206F"/>
    <w:rsid w:val="003D22F7"/>
    <w:rsid w:val="003D25F7"/>
    <w:rsid w:val="003D29B9"/>
    <w:rsid w:val="003D2BC7"/>
    <w:rsid w:val="003D2E20"/>
    <w:rsid w:val="003D2EB7"/>
    <w:rsid w:val="003D2FA1"/>
    <w:rsid w:val="003D356D"/>
    <w:rsid w:val="003D37D2"/>
    <w:rsid w:val="003D38DD"/>
    <w:rsid w:val="003D3F2E"/>
    <w:rsid w:val="003D414F"/>
    <w:rsid w:val="003D4172"/>
    <w:rsid w:val="003D43F8"/>
    <w:rsid w:val="003D462C"/>
    <w:rsid w:val="003D4CAC"/>
    <w:rsid w:val="003D4FFC"/>
    <w:rsid w:val="003D508F"/>
    <w:rsid w:val="003D532E"/>
    <w:rsid w:val="003D575E"/>
    <w:rsid w:val="003D57C9"/>
    <w:rsid w:val="003D5C37"/>
    <w:rsid w:val="003D5FEE"/>
    <w:rsid w:val="003D60EC"/>
    <w:rsid w:val="003D63E1"/>
    <w:rsid w:val="003D6447"/>
    <w:rsid w:val="003D68D3"/>
    <w:rsid w:val="003D6D1C"/>
    <w:rsid w:val="003D7757"/>
    <w:rsid w:val="003D79F4"/>
    <w:rsid w:val="003D7FA7"/>
    <w:rsid w:val="003E0057"/>
    <w:rsid w:val="003E034F"/>
    <w:rsid w:val="003E03BD"/>
    <w:rsid w:val="003E0639"/>
    <w:rsid w:val="003E082E"/>
    <w:rsid w:val="003E08C8"/>
    <w:rsid w:val="003E1296"/>
    <w:rsid w:val="003E162A"/>
    <w:rsid w:val="003E172A"/>
    <w:rsid w:val="003E1920"/>
    <w:rsid w:val="003E1CF2"/>
    <w:rsid w:val="003E2036"/>
    <w:rsid w:val="003E203F"/>
    <w:rsid w:val="003E27DA"/>
    <w:rsid w:val="003E2EB0"/>
    <w:rsid w:val="003E30FE"/>
    <w:rsid w:val="003E373F"/>
    <w:rsid w:val="003E3882"/>
    <w:rsid w:val="003E3D00"/>
    <w:rsid w:val="003E3DDC"/>
    <w:rsid w:val="003E3FDC"/>
    <w:rsid w:val="003E4451"/>
    <w:rsid w:val="003E4724"/>
    <w:rsid w:val="003E4872"/>
    <w:rsid w:val="003E4E25"/>
    <w:rsid w:val="003E55D1"/>
    <w:rsid w:val="003E5754"/>
    <w:rsid w:val="003E576F"/>
    <w:rsid w:val="003E581A"/>
    <w:rsid w:val="003E5BAD"/>
    <w:rsid w:val="003E5CD9"/>
    <w:rsid w:val="003E63E4"/>
    <w:rsid w:val="003E67A1"/>
    <w:rsid w:val="003E695A"/>
    <w:rsid w:val="003E7487"/>
    <w:rsid w:val="003E76F3"/>
    <w:rsid w:val="003F00E6"/>
    <w:rsid w:val="003F0446"/>
    <w:rsid w:val="003F06BD"/>
    <w:rsid w:val="003F086E"/>
    <w:rsid w:val="003F0DA9"/>
    <w:rsid w:val="003F0E03"/>
    <w:rsid w:val="003F0F86"/>
    <w:rsid w:val="003F1385"/>
    <w:rsid w:val="003F1392"/>
    <w:rsid w:val="003F13F9"/>
    <w:rsid w:val="003F163F"/>
    <w:rsid w:val="003F1675"/>
    <w:rsid w:val="003F1884"/>
    <w:rsid w:val="003F18A6"/>
    <w:rsid w:val="003F1C38"/>
    <w:rsid w:val="003F1F86"/>
    <w:rsid w:val="003F21E9"/>
    <w:rsid w:val="003F26DA"/>
    <w:rsid w:val="003F27A6"/>
    <w:rsid w:val="003F2A28"/>
    <w:rsid w:val="003F2B21"/>
    <w:rsid w:val="003F2EAD"/>
    <w:rsid w:val="003F2F0D"/>
    <w:rsid w:val="003F3010"/>
    <w:rsid w:val="003F3620"/>
    <w:rsid w:val="003F3628"/>
    <w:rsid w:val="003F3945"/>
    <w:rsid w:val="003F39EA"/>
    <w:rsid w:val="003F3ADC"/>
    <w:rsid w:val="003F4293"/>
    <w:rsid w:val="003F4460"/>
    <w:rsid w:val="003F4B7C"/>
    <w:rsid w:val="003F4BF3"/>
    <w:rsid w:val="003F4C6F"/>
    <w:rsid w:val="003F4E30"/>
    <w:rsid w:val="003F509D"/>
    <w:rsid w:val="003F538C"/>
    <w:rsid w:val="003F573C"/>
    <w:rsid w:val="003F5D59"/>
    <w:rsid w:val="003F60FB"/>
    <w:rsid w:val="003F614F"/>
    <w:rsid w:val="003F63FC"/>
    <w:rsid w:val="003F6702"/>
    <w:rsid w:val="003F6D66"/>
    <w:rsid w:val="003F7043"/>
    <w:rsid w:val="003F755A"/>
    <w:rsid w:val="003F75F5"/>
    <w:rsid w:val="003F7907"/>
    <w:rsid w:val="003F7953"/>
    <w:rsid w:val="003F79AD"/>
    <w:rsid w:val="004000CF"/>
    <w:rsid w:val="00400147"/>
    <w:rsid w:val="004002CF"/>
    <w:rsid w:val="00400F18"/>
    <w:rsid w:val="0040116D"/>
    <w:rsid w:val="0040123F"/>
    <w:rsid w:val="00401621"/>
    <w:rsid w:val="00401648"/>
    <w:rsid w:val="00401772"/>
    <w:rsid w:val="004019A3"/>
    <w:rsid w:val="00401C62"/>
    <w:rsid w:val="00401E1C"/>
    <w:rsid w:val="0040253D"/>
    <w:rsid w:val="004028EA"/>
    <w:rsid w:val="004029DE"/>
    <w:rsid w:val="00402A19"/>
    <w:rsid w:val="0040312B"/>
    <w:rsid w:val="0040356F"/>
    <w:rsid w:val="004035EE"/>
    <w:rsid w:val="00403620"/>
    <w:rsid w:val="004040B8"/>
    <w:rsid w:val="0040416A"/>
    <w:rsid w:val="004050E9"/>
    <w:rsid w:val="00405374"/>
    <w:rsid w:val="00405597"/>
    <w:rsid w:val="004057DC"/>
    <w:rsid w:val="00405987"/>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033"/>
    <w:rsid w:val="00413164"/>
    <w:rsid w:val="004138D2"/>
    <w:rsid w:val="0041393F"/>
    <w:rsid w:val="00413CB5"/>
    <w:rsid w:val="00413CBC"/>
    <w:rsid w:val="004140DB"/>
    <w:rsid w:val="0041416C"/>
    <w:rsid w:val="00414585"/>
    <w:rsid w:val="004145E2"/>
    <w:rsid w:val="004149FD"/>
    <w:rsid w:val="00414ACD"/>
    <w:rsid w:val="00414B81"/>
    <w:rsid w:val="00414DE3"/>
    <w:rsid w:val="00415233"/>
    <w:rsid w:val="00415298"/>
    <w:rsid w:val="004159F5"/>
    <w:rsid w:val="00415D8B"/>
    <w:rsid w:val="004163E0"/>
    <w:rsid w:val="0041661E"/>
    <w:rsid w:val="00416AEE"/>
    <w:rsid w:val="00416B29"/>
    <w:rsid w:val="0041704A"/>
    <w:rsid w:val="004171EC"/>
    <w:rsid w:val="00417209"/>
    <w:rsid w:val="00417345"/>
    <w:rsid w:val="00417836"/>
    <w:rsid w:val="00417842"/>
    <w:rsid w:val="00417B70"/>
    <w:rsid w:val="00420192"/>
    <w:rsid w:val="004201F9"/>
    <w:rsid w:val="0042099B"/>
    <w:rsid w:val="00420BDE"/>
    <w:rsid w:val="00421EB0"/>
    <w:rsid w:val="00422713"/>
    <w:rsid w:val="00422956"/>
    <w:rsid w:val="004229BD"/>
    <w:rsid w:val="00422B31"/>
    <w:rsid w:val="00423618"/>
    <w:rsid w:val="00423893"/>
    <w:rsid w:val="004239DF"/>
    <w:rsid w:val="00424284"/>
    <w:rsid w:val="004246C0"/>
    <w:rsid w:val="004248C1"/>
    <w:rsid w:val="00424F73"/>
    <w:rsid w:val="0042535D"/>
    <w:rsid w:val="004258E7"/>
    <w:rsid w:val="00425AD1"/>
    <w:rsid w:val="00425F36"/>
    <w:rsid w:val="00426644"/>
    <w:rsid w:val="00426E37"/>
    <w:rsid w:val="00427167"/>
    <w:rsid w:val="004272D4"/>
    <w:rsid w:val="004272E5"/>
    <w:rsid w:val="0042764A"/>
    <w:rsid w:val="004278C3"/>
    <w:rsid w:val="00427956"/>
    <w:rsid w:val="00427B1A"/>
    <w:rsid w:val="00430324"/>
    <w:rsid w:val="0043032F"/>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A52"/>
    <w:rsid w:val="00434DEC"/>
    <w:rsid w:val="00435191"/>
    <w:rsid w:val="004354CC"/>
    <w:rsid w:val="004354E2"/>
    <w:rsid w:val="0043557D"/>
    <w:rsid w:val="0043590E"/>
    <w:rsid w:val="00435946"/>
    <w:rsid w:val="00435DAA"/>
    <w:rsid w:val="0043619A"/>
    <w:rsid w:val="004369A7"/>
    <w:rsid w:val="00436BA8"/>
    <w:rsid w:val="00436BD2"/>
    <w:rsid w:val="00436E5E"/>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30D"/>
    <w:rsid w:val="00441712"/>
    <w:rsid w:val="00442102"/>
    <w:rsid w:val="0044267C"/>
    <w:rsid w:val="0044289B"/>
    <w:rsid w:val="004428C3"/>
    <w:rsid w:val="00442B47"/>
    <w:rsid w:val="00442C7A"/>
    <w:rsid w:val="00442DA2"/>
    <w:rsid w:val="00442FA8"/>
    <w:rsid w:val="004431B5"/>
    <w:rsid w:val="00443659"/>
    <w:rsid w:val="004442A4"/>
    <w:rsid w:val="004444A2"/>
    <w:rsid w:val="004444BE"/>
    <w:rsid w:val="004446C2"/>
    <w:rsid w:val="00444DA8"/>
    <w:rsid w:val="004453AB"/>
    <w:rsid w:val="004453CF"/>
    <w:rsid w:val="00445828"/>
    <w:rsid w:val="00445A5F"/>
    <w:rsid w:val="00445B93"/>
    <w:rsid w:val="00445CEA"/>
    <w:rsid w:val="00445FB2"/>
    <w:rsid w:val="004461C3"/>
    <w:rsid w:val="004467FA"/>
    <w:rsid w:val="00446C62"/>
    <w:rsid w:val="004477BE"/>
    <w:rsid w:val="004501E8"/>
    <w:rsid w:val="00450200"/>
    <w:rsid w:val="00450314"/>
    <w:rsid w:val="004508E8"/>
    <w:rsid w:val="00451279"/>
    <w:rsid w:val="004515B1"/>
    <w:rsid w:val="004518E0"/>
    <w:rsid w:val="00451E21"/>
    <w:rsid w:val="00451E3F"/>
    <w:rsid w:val="00451F59"/>
    <w:rsid w:val="00452007"/>
    <w:rsid w:val="00452138"/>
    <w:rsid w:val="00452487"/>
    <w:rsid w:val="004526B3"/>
    <w:rsid w:val="00452857"/>
    <w:rsid w:val="00452BB4"/>
    <w:rsid w:val="00452BF1"/>
    <w:rsid w:val="00452D1A"/>
    <w:rsid w:val="00452D22"/>
    <w:rsid w:val="00452D38"/>
    <w:rsid w:val="00453086"/>
    <w:rsid w:val="0045330A"/>
    <w:rsid w:val="0045344F"/>
    <w:rsid w:val="004534BF"/>
    <w:rsid w:val="00453579"/>
    <w:rsid w:val="0045369F"/>
    <w:rsid w:val="00453877"/>
    <w:rsid w:val="00453BEA"/>
    <w:rsid w:val="00454234"/>
    <w:rsid w:val="00454242"/>
    <w:rsid w:val="004549EC"/>
    <w:rsid w:val="00454D0C"/>
    <w:rsid w:val="00454D5C"/>
    <w:rsid w:val="00455174"/>
    <w:rsid w:val="004551E6"/>
    <w:rsid w:val="00455493"/>
    <w:rsid w:val="00455851"/>
    <w:rsid w:val="00455EC9"/>
    <w:rsid w:val="004562F4"/>
    <w:rsid w:val="0045652E"/>
    <w:rsid w:val="00456788"/>
    <w:rsid w:val="0045698F"/>
    <w:rsid w:val="00456EE5"/>
    <w:rsid w:val="00457208"/>
    <w:rsid w:val="0045735D"/>
    <w:rsid w:val="0045757B"/>
    <w:rsid w:val="00457591"/>
    <w:rsid w:val="004576F3"/>
    <w:rsid w:val="00457955"/>
    <w:rsid w:val="00457AD6"/>
    <w:rsid w:val="00457B1A"/>
    <w:rsid w:val="00457FF1"/>
    <w:rsid w:val="00460170"/>
    <w:rsid w:val="00460179"/>
    <w:rsid w:val="004605CD"/>
    <w:rsid w:val="0046066E"/>
    <w:rsid w:val="004609C2"/>
    <w:rsid w:val="00460CA8"/>
    <w:rsid w:val="00461616"/>
    <w:rsid w:val="004618A2"/>
    <w:rsid w:val="00461C89"/>
    <w:rsid w:val="00461D1B"/>
    <w:rsid w:val="00461DBE"/>
    <w:rsid w:val="004622F2"/>
    <w:rsid w:val="00462353"/>
    <w:rsid w:val="004624F6"/>
    <w:rsid w:val="004626DB"/>
    <w:rsid w:val="004628A2"/>
    <w:rsid w:val="00462AD1"/>
    <w:rsid w:val="00462B6F"/>
    <w:rsid w:val="00463004"/>
    <w:rsid w:val="00463017"/>
    <w:rsid w:val="00463802"/>
    <w:rsid w:val="004639A4"/>
    <w:rsid w:val="00463CB6"/>
    <w:rsid w:val="00463D83"/>
    <w:rsid w:val="00463EC0"/>
    <w:rsid w:val="0046408D"/>
    <w:rsid w:val="00465317"/>
    <w:rsid w:val="0046566A"/>
    <w:rsid w:val="00465AE3"/>
    <w:rsid w:val="00465B62"/>
    <w:rsid w:val="00465C59"/>
    <w:rsid w:val="00465E94"/>
    <w:rsid w:val="00465FB0"/>
    <w:rsid w:val="00466012"/>
    <w:rsid w:val="00466083"/>
    <w:rsid w:val="00466141"/>
    <w:rsid w:val="0046623A"/>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B0D"/>
    <w:rsid w:val="00473D2A"/>
    <w:rsid w:val="00473F64"/>
    <w:rsid w:val="00474557"/>
    <w:rsid w:val="00474583"/>
    <w:rsid w:val="00474590"/>
    <w:rsid w:val="00474917"/>
    <w:rsid w:val="00474A15"/>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7BE"/>
    <w:rsid w:val="00482DFB"/>
    <w:rsid w:val="004835A3"/>
    <w:rsid w:val="00483B80"/>
    <w:rsid w:val="00483DB0"/>
    <w:rsid w:val="00483F66"/>
    <w:rsid w:val="00483F86"/>
    <w:rsid w:val="0048410E"/>
    <w:rsid w:val="00484743"/>
    <w:rsid w:val="00484F3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8EF"/>
    <w:rsid w:val="004919A6"/>
    <w:rsid w:val="00491D4A"/>
    <w:rsid w:val="00491DBA"/>
    <w:rsid w:val="0049200B"/>
    <w:rsid w:val="00492404"/>
    <w:rsid w:val="00492B50"/>
    <w:rsid w:val="00492BD5"/>
    <w:rsid w:val="0049332C"/>
    <w:rsid w:val="00493393"/>
    <w:rsid w:val="0049341A"/>
    <w:rsid w:val="00494714"/>
    <w:rsid w:val="00494B01"/>
    <w:rsid w:val="00494FA2"/>
    <w:rsid w:val="004950C3"/>
    <w:rsid w:val="0049536B"/>
    <w:rsid w:val="0049541B"/>
    <w:rsid w:val="004954F7"/>
    <w:rsid w:val="00495749"/>
    <w:rsid w:val="0049593C"/>
    <w:rsid w:val="00495A00"/>
    <w:rsid w:val="00495ABB"/>
    <w:rsid w:val="00495C0E"/>
    <w:rsid w:val="00495D52"/>
    <w:rsid w:val="00495D6C"/>
    <w:rsid w:val="00495E47"/>
    <w:rsid w:val="00495E61"/>
    <w:rsid w:val="0049677F"/>
    <w:rsid w:val="00496B5B"/>
    <w:rsid w:val="00497481"/>
    <w:rsid w:val="00497877"/>
    <w:rsid w:val="00497983"/>
    <w:rsid w:val="004979C6"/>
    <w:rsid w:val="00497F51"/>
    <w:rsid w:val="004A0A2F"/>
    <w:rsid w:val="004A0B80"/>
    <w:rsid w:val="004A0C23"/>
    <w:rsid w:val="004A141E"/>
    <w:rsid w:val="004A158A"/>
    <w:rsid w:val="004A1B68"/>
    <w:rsid w:val="004A1D73"/>
    <w:rsid w:val="004A21D0"/>
    <w:rsid w:val="004A23CD"/>
    <w:rsid w:val="004A246D"/>
    <w:rsid w:val="004A2919"/>
    <w:rsid w:val="004A2F73"/>
    <w:rsid w:val="004A3533"/>
    <w:rsid w:val="004A4093"/>
    <w:rsid w:val="004A41D1"/>
    <w:rsid w:val="004A58DB"/>
    <w:rsid w:val="004A5A96"/>
    <w:rsid w:val="004A5D6C"/>
    <w:rsid w:val="004A6954"/>
    <w:rsid w:val="004A6D2B"/>
    <w:rsid w:val="004A6EE9"/>
    <w:rsid w:val="004A708D"/>
    <w:rsid w:val="004A72C0"/>
    <w:rsid w:val="004A735A"/>
    <w:rsid w:val="004A7647"/>
    <w:rsid w:val="004A775B"/>
    <w:rsid w:val="004A79EB"/>
    <w:rsid w:val="004A7C03"/>
    <w:rsid w:val="004A7E69"/>
    <w:rsid w:val="004B01C9"/>
    <w:rsid w:val="004B03EF"/>
    <w:rsid w:val="004B1633"/>
    <w:rsid w:val="004B170F"/>
    <w:rsid w:val="004B1D2E"/>
    <w:rsid w:val="004B1DB8"/>
    <w:rsid w:val="004B1EEB"/>
    <w:rsid w:val="004B2179"/>
    <w:rsid w:val="004B23AC"/>
    <w:rsid w:val="004B256D"/>
    <w:rsid w:val="004B2D8E"/>
    <w:rsid w:val="004B2F3B"/>
    <w:rsid w:val="004B34BD"/>
    <w:rsid w:val="004B3804"/>
    <w:rsid w:val="004B425A"/>
    <w:rsid w:val="004B4463"/>
    <w:rsid w:val="004B4CC6"/>
    <w:rsid w:val="004B5067"/>
    <w:rsid w:val="004B57A8"/>
    <w:rsid w:val="004B5C19"/>
    <w:rsid w:val="004B5CE1"/>
    <w:rsid w:val="004B5D60"/>
    <w:rsid w:val="004B5E9B"/>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4BB"/>
    <w:rsid w:val="004C2600"/>
    <w:rsid w:val="004C27A9"/>
    <w:rsid w:val="004C2A27"/>
    <w:rsid w:val="004C2CB7"/>
    <w:rsid w:val="004C2E4B"/>
    <w:rsid w:val="004C32DE"/>
    <w:rsid w:val="004C339B"/>
    <w:rsid w:val="004C3686"/>
    <w:rsid w:val="004C3AD6"/>
    <w:rsid w:val="004C3FBC"/>
    <w:rsid w:val="004C4179"/>
    <w:rsid w:val="004C427C"/>
    <w:rsid w:val="004C460C"/>
    <w:rsid w:val="004C484A"/>
    <w:rsid w:val="004C4BE7"/>
    <w:rsid w:val="004C53D8"/>
    <w:rsid w:val="004C5795"/>
    <w:rsid w:val="004C5872"/>
    <w:rsid w:val="004C587F"/>
    <w:rsid w:val="004C61F2"/>
    <w:rsid w:val="004C66F1"/>
    <w:rsid w:val="004C6910"/>
    <w:rsid w:val="004C6C2A"/>
    <w:rsid w:val="004C72B7"/>
    <w:rsid w:val="004C7347"/>
    <w:rsid w:val="004C7412"/>
    <w:rsid w:val="004C7418"/>
    <w:rsid w:val="004C7937"/>
    <w:rsid w:val="004C7F29"/>
    <w:rsid w:val="004D0105"/>
    <w:rsid w:val="004D01BC"/>
    <w:rsid w:val="004D04BF"/>
    <w:rsid w:val="004D0922"/>
    <w:rsid w:val="004D0945"/>
    <w:rsid w:val="004D0D39"/>
    <w:rsid w:val="004D10BF"/>
    <w:rsid w:val="004D121F"/>
    <w:rsid w:val="004D2FA9"/>
    <w:rsid w:val="004D362E"/>
    <w:rsid w:val="004D3656"/>
    <w:rsid w:val="004D3A15"/>
    <w:rsid w:val="004D3ADB"/>
    <w:rsid w:val="004D3C23"/>
    <w:rsid w:val="004D3E54"/>
    <w:rsid w:val="004D3F37"/>
    <w:rsid w:val="004D4538"/>
    <w:rsid w:val="004D4A9F"/>
    <w:rsid w:val="004D4D61"/>
    <w:rsid w:val="004D4E1A"/>
    <w:rsid w:val="004D4FB6"/>
    <w:rsid w:val="004D5387"/>
    <w:rsid w:val="004D56B0"/>
    <w:rsid w:val="004D572F"/>
    <w:rsid w:val="004D5955"/>
    <w:rsid w:val="004D5DB5"/>
    <w:rsid w:val="004D655E"/>
    <w:rsid w:val="004D676F"/>
    <w:rsid w:val="004D6F61"/>
    <w:rsid w:val="004D6F7D"/>
    <w:rsid w:val="004D738C"/>
    <w:rsid w:val="004D76D8"/>
    <w:rsid w:val="004D78ED"/>
    <w:rsid w:val="004D7F8E"/>
    <w:rsid w:val="004E017F"/>
    <w:rsid w:val="004E0392"/>
    <w:rsid w:val="004E05D3"/>
    <w:rsid w:val="004E089C"/>
    <w:rsid w:val="004E08BC"/>
    <w:rsid w:val="004E0E63"/>
    <w:rsid w:val="004E1252"/>
    <w:rsid w:val="004E1419"/>
    <w:rsid w:val="004E1A65"/>
    <w:rsid w:val="004E20AC"/>
    <w:rsid w:val="004E212A"/>
    <w:rsid w:val="004E23A7"/>
    <w:rsid w:val="004E2554"/>
    <w:rsid w:val="004E3E66"/>
    <w:rsid w:val="004E4217"/>
    <w:rsid w:val="004E45E1"/>
    <w:rsid w:val="004E5418"/>
    <w:rsid w:val="004E660C"/>
    <w:rsid w:val="004E690C"/>
    <w:rsid w:val="004E69D2"/>
    <w:rsid w:val="004E6AD3"/>
    <w:rsid w:val="004E6B02"/>
    <w:rsid w:val="004E6DAE"/>
    <w:rsid w:val="004E748B"/>
    <w:rsid w:val="004E76F5"/>
    <w:rsid w:val="004E7A09"/>
    <w:rsid w:val="004E7D17"/>
    <w:rsid w:val="004E7E86"/>
    <w:rsid w:val="004F0ADE"/>
    <w:rsid w:val="004F0C43"/>
    <w:rsid w:val="004F0EA1"/>
    <w:rsid w:val="004F1363"/>
    <w:rsid w:val="004F1696"/>
    <w:rsid w:val="004F16E2"/>
    <w:rsid w:val="004F17E5"/>
    <w:rsid w:val="004F1DFE"/>
    <w:rsid w:val="004F21EE"/>
    <w:rsid w:val="004F2371"/>
    <w:rsid w:val="004F2706"/>
    <w:rsid w:val="004F2762"/>
    <w:rsid w:val="004F3346"/>
    <w:rsid w:val="004F342E"/>
    <w:rsid w:val="004F3459"/>
    <w:rsid w:val="004F3868"/>
    <w:rsid w:val="004F44E5"/>
    <w:rsid w:val="004F4E02"/>
    <w:rsid w:val="004F52E1"/>
    <w:rsid w:val="004F5AEB"/>
    <w:rsid w:val="004F5E58"/>
    <w:rsid w:val="004F6196"/>
    <w:rsid w:val="004F6373"/>
    <w:rsid w:val="004F63B3"/>
    <w:rsid w:val="004F63F0"/>
    <w:rsid w:val="004F650B"/>
    <w:rsid w:val="004F6687"/>
    <w:rsid w:val="004F6B05"/>
    <w:rsid w:val="004F6CC9"/>
    <w:rsid w:val="004F6DB0"/>
    <w:rsid w:val="004F6E37"/>
    <w:rsid w:val="004F73CA"/>
    <w:rsid w:val="004F7460"/>
    <w:rsid w:val="004F7D05"/>
    <w:rsid w:val="00500A0F"/>
    <w:rsid w:val="00500D3A"/>
    <w:rsid w:val="0050100B"/>
    <w:rsid w:val="0050101A"/>
    <w:rsid w:val="00501434"/>
    <w:rsid w:val="005016AE"/>
    <w:rsid w:val="00501A5B"/>
    <w:rsid w:val="00502272"/>
    <w:rsid w:val="00502279"/>
    <w:rsid w:val="00502710"/>
    <w:rsid w:val="00502C20"/>
    <w:rsid w:val="00502C94"/>
    <w:rsid w:val="00503307"/>
    <w:rsid w:val="005036F3"/>
    <w:rsid w:val="00503A02"/>
    <w:rsid w:val="00503D5E"/>
    <w:rsid w:val="00503E57"/>
    <w:rsid w:val="00503E6D"/>
    <w:rsid w:val="00503ECC"/>
    <w:rsid w:val="005042B6"/>
    <w:rsid w:val="005043C4"/>
    <w:rsid w:val="00504CA1"/>
    <w:rsid w:val="00504CAF"/>
    <w:rsid w:val="00504E4A"/>
    <w:rsid w:val="0050522A"/>
    <w:rsid w:val="00505528"/>
    <w:rsid w:val="005059E2"/>
    <w:rsid w:val="00505B3F"/>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BA6"/>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ADF"/>
    <w:rsid w:val="00515C91"/>
    <w:rsid w:val="00515FC3"/>
    <w:rsid w:val="005160F5"/>
    <w:rsid w:val="00516146"/>
    <w:rsid w:val="005161D9"/>
    <w:rsid w:val="00516384"/>
    <w:rsid w:val="00516789"/>
    <w:rsid w:val="005168EB"/>
    <w:rsid w:val="00516981"/>
    <w:rsid w:val="00516C15"/>
    <w:rsid w:val="005172F5"/>
    <w:rsid w:val="00517681"/>
    <w:rsid w:val="00517890"/>
    <w:rsid w:val="00517B5C"/>
    <w:rsid w:val="00517B63"/>
    <w:rsid w:val="00517F10"/>
    <w:rsid w:val="0052053E"/>
    <w:rsid w:val="00520A5A"/>
    <w:rsid w:val="00520EEF"/>
    <w:rsid w:val="00520F0F"/>
    <w:rsid w:val="005211C4"/>
    <w:rsid w:val="00521221"/>
    <w:rsid w:val="00521A87"/>
    <w:rsid w:val="00521B68"/>
    <w:rsid w:val="00521BD8"/>
    <w:rsid w:val="00522156"/>
    <w:rsid w:val="00522556"/>
    <w:rsid w:val="0052274E"/>
    <w:rsid w:val="00522C3A"/>
    <w:rsid w:val="00522C81"/>
    <w:rsid w:val="00523175"/>
    <w:rsid w:val="005236BB"/>
    <w:rsid w:val="00523D5F"/>
    <w:rsid w:val="005242E9"/>
    <w:rsid w:val="00524B87"/>
    <w:rsid w:val="00524DE1"/>
    <w:rsid w:val="00524E1A"/>
    <w:rsid w:val="005250A9"/>
    <w:rsid w:val="00525204"/>
    <w:rsid w:val="005255C0"/>
    <w:rsid w:val="005255ED"/>
    <w:rsid w:val="00525923"/>
    <w:rsid w:val="00525B17"/>
    <w:rsid w:val="00525BF0"/>
    <w:rsid w:val="00525C2F"/>
    <w:rsid w:val="00525EF5"/>
    <w:rsid w:val="005261E9"/>
    <w:rsid w:val="00526671"/>
    <w:rsid w:val="0052676F"/>
    <w:rsid w:val="00526CB9"/>
    <w:rsid w:val="00526D3D"/>
    <w:rsid w:val="00526F62"/>
    <w:rsid w:val="005302A3"/>
    <w:rsid w:val="0053035D"/>
    <w:rsid w:val="0053045F"/>
    <w:rsid w:val="005304EA"/>
    <w:rsid w:val="00530791"/>
    <w:rsid w:val="00530801"/>
    <w:rsid w:val="005308EF"/>
    <w:rsid w:val="00530E22"/>
    <w:rsid w:val="00530F4C"/>
    <w:rsid w:val="00531127"/>
    <w:rsid w:val="005315E7"/>
    <w:rsid w:val="00531682"/>
    <w:rsid w:val="005318EF"/>
    <w:rsid w:val="005322F6"/>
    <w:rsid w:val="00532A3E"/>
    <w:rsid w:val="00532C65"/>
    <w:rsid w:val="005332D7"/>
    <w:rsid w:val="005333A5"/>
    <w:rsid w:val="0053347B"/>
    <w:rsid w:val="0053355C"/>
    <w:rsid w:val="005338F5"/>
    <w:rsid w:val="005342DF"/>
    <w:rsid w:val="005346E8"/>
    <w:rsid w:val="00534E0B"/>
    <w:rsid w:val="00534F99"/>
    <w:rsid w:val="00535312"/>
    <w:rsid w:val="00535691"/>
    <w:rsid w:val="0053569A"/>
    <w:rsid w:val="00535702"/>
    <w:rsid w:val="00535767"/>
    <w:rsid w:val="00535B8D"/>
    <w:rsid w:val="00535DA2"/>
    <w:rsid w:val="005360D3"/>
    <w:rsid w:val="00536850"/>
    <w:rsid w:val="005369C1"/>
    <w:rsid w:val="00536AA6"/>
    <w:rsid w:val="00536AC8"/>
    <w:rsid w:val="00536FC5"/>
    <w:rsid w:val="0053701E"/>
    <w:rsid w:val="00537430"/>
    <w:rsid w:val="005374E4"/>
    <w:rsid w:val="00537630"/>
    <w:rsid w:val="00537C74"/>
    <w:rsid w:val="00540611"/>
    <w:rsid w:val="00540A82"/>
    <w:rsid w:val="00541060"/>
    <w:rsid w:val="00541245"/>
    <w:rsid w:val="0054132C"/>
    <w:rsid w:val="00541579"/>
    <w:rsid w:val="0054159F"/>
    <w:rsid w:val="005415D4"/>
    <w:rsid w:val="00541691"/>
    <w:rsid w:val="00541D35"/>
    <w:rsid w:val="00542999"/>
    <w:rsid w:val="005429B0"/>
    <w:rsid w:val="00542D89"/>
    <w:rsid w:val="0054319E"/>
    <w:rsid w:val="00543AB1"/>
    <w:rsid w:val="00543B0B"/>
    <w:rsid w:val="00543C48"/>
    <w:rsid w:val="00543C5D"/>
    <w:rsid w:val="00543E21"/>
    <w:rsid w:val="0054403F"/>
    <w:rsid w:val="00544256"/>
    <w:rsid w:val="005443C8"/>
    <w:rsid w:val="0054466D"/>
    <w:rsid w:val="00544CAB"/>
    <w:rsid w:val="00544F63"/>
    <w:rsid w:val="005450CF"/>
    <w:rsid w:val="00545118"/>
    <w:rsid w:val="00545437"/>
    <w:rsid w:val="00545531"/>
    <w:rsid w:val="00545728"/>
    <w:rsid w:val="005459DC"/>
    <w:rsid w:val="00545C0D"/>
    <w:rsid w:val="00545F45"/>
    <w:rsid w:val="00545F72"/>
    <w:rsid w:val="00546437"/>
    <w:rsid w:val="005468EB"/>
    <w:rsid w:val="00546B61"/>
    <w:rsid w:val="00546FE0"/>
    <w:rsid w:val="005471E1"/>
    <w:rsid w:val="0054769B"/>
    <w:rsid w:val="00547A48"/>
    <w:rsid w:val="00547C2B"/>
    <w:rsid w:val="00547C76"/>
    <w:rsid w:val="00547DD3"/>
    <w:rsid w:val="00547DFE"/>
    <w:rsid w:val="00550583"/>
    <w:rsid w:val="005508CB"/>
    <w:rsid w:val="00550A34"/>
    <w:rsid w:val="00550BD6"/>
    <w:rsid w:val="00550C47"/>
    <w:rsid w:val="00550FDA"/>
    <w:rsid w:val="00551E65"/>
    <w:rsid w:val="00551ED9"/>
    <w:rsid w:val="00551F28"/>
    <w:rsid w:val="00551FA2"/>
    <w:rsid w:val="005521C0"/>
    <w:rsid w:val="005525A0"/>
    <w:rsid w:val="00552C55"/>
    <w:rsid w:val="00552F9D"/>
    <w:rsid w:val="00553677"/>
    <w:rsid w:val="005537B6"/>
    <w:rsid w:val="005539E1"/>
    <w:rsid w:val="00553B3D"/>
    <w:rsid w:val="00553B40"/>
    <w:rsid w:val="005540D6"/>
    <w:rsid w:val="00554136"/>
    <w:rsid w:val="005545A4"/>
    <w:rsid w:val="005547BE"/>
    <w:rsid w:val="00554842"/>
    <w:rsid w:val="00554978"/>
    <w:rsid w:val="00554F33"/>
    <w:rsid w:val="00554F56"/>
    <w:rsid w:val="00554FBA"/>
    <w:rsid w:val="00555005"/>
    <w:rsid w:val="005552DA"/>
    <w:rsid w:val="0055549B"/>
    <w:rsid w:val="005557DE"/>
    <w:rsid w:val="005558C5"/>
    <w:rsid w:val="00555B20"/>
    <w:rsid w:val="00555F8E"/>
    <w:rsid w:val="0055617B"/>
    <w:rsid w:val="00556607"/>
    <w:rsid w:val="00556B49"/>
    <w:rsid w:val="00556E2F"/>
    <w:rsid w:val="00556EF2"/>
    <w:rsid w:val="00556F1C"/>
    <w:rsid w:val="005579B3"/>
    <w:rsid w:val="00557AD2"/>
    <w:rsid w:val="00557B99"/>
    <w:rsid w:val="0056050A"/>
    <w:rsid w:val="00560D72"/>
    <w:rsid w:val="00560EDB"/>
    <w:rsid w:val="00561031"/>
    <w:rsid w:val="005610D2"/>
    <w:rsid w:val="0056119D"/>
    <w:rsid w:val="005611A1"/>
    <w:rsid w:val="005614A8"/>
    <w:rsid w:val="00561609"/>
    <w:rsid w:val="00561994"/>
    <w:rsid w:val="00561A3E"/>
    <w:rsid w:val="005625B0"/>
    <w:rsid w:val="00562EDA"/>
    <w:rsid w:val="005636BF"/>
    <w:rsid w:val="00563820"/>
    <w:rsid w:val="00563A91"/>
    <w:rsid w:val="00563C54"/>
    <w:rsid w:val="00563E2C"/>
    <w:rsid w:val="00563EE6"/>
    <w:rsid w:val="00564486"/>
    <w:rsid w:val="0056462E"/>
    <w:rsid w:val="005647B7"/>
    <w:rsid w:val="00564D95"/>
    <w:rsid w:val="005651AE"/>
    <w:rsid w:val="00565200"/>
    <w:rsid w:val="00565312"/>
    <w:rsid w:val="005655D0"/>
    <w:rsid w:val="00565B16"/>
    <w:rsid w:val="00565B75"/>
    <w:rsid w:val="00565BDA"/>
    <w:rsid w:val="00565F69"/>
    <w:rsid w:val="00566106"/>
    <w:rsid w:val="005662C6"/>
    <w:rsid w:val="00566558"/>
    <w:rsid w:val="00566771"/>
    <w:rsid w:val="00566B2F"/>
    <w:rsid w:val="00566CAB"/>
    <w:rsid w:val="00566E7D"/>
    <w:rsid w:val="00566FFF"/>
    <w:rsid w:val="005674FA"/>
    <w:rsid w:val="005677B3"/>
    <w:rsid w:val="005677B6"/>
    <w:rsid w:val="00567982"/>
    <w:rsid w:val="00567BA6"/>
    <w:rsid w:val="00567EA1"/>
    <w:rsid w:val="00570048"/>
    <w:rsid w:val="0057014D"/>
    <w:rsid w:val="00570698"/>
    <w:rsid w:val="00570A04"/>
    <w:rsid w:val="00570B84"/>
    <w:rsid w:val="00570FDE"/>
    <w:rsid w:val="005714E1"/>
    <w:rsid w:val="0057170A"/>
    <w:rsid w:val="005717E2"/>
    <w:rsid w:val="00571897"/>
    <w:rsid w:val="00571E34"/>
    <w:rsid w:val="00571EFF"/>
    <w:rsid w:val="00572103"/>
    <w:rsid w:val="00572570"/>
    <w:rsid w:val="005727D7"/>
    <w:rsid w:val="005728ED"/>
    <w:rsid w:val="00572906"/>
    <w:rsid w:val="00572A4C"/>
    <w:rsid w:val="0057301D"/>
    <w:rsid w:val="00573284"/>
    <w:rsid w:val="00573479"/>
    <w:rsid w:val="00573B81"/>
    <w:rsid w:val="00573DD4"/>
    <w:rsid w:val="00574029"/>
    <w:rsid w:val="00574258"/>
    <w:rsid w:val="005743F5"/>
    <w:rsid w:val="0057452B"/>
    <w:rsid w:val="00574D36"/>
    <w:rsid w:val="00575332"/>
    <w:rsid w:val="00575F1E"/>
    <w:rsid w:val="005761C7"/>
    <w:rsid w:val="005761F2"/>
    <w:rsid w:val="005769B4"/>
    <w:rsid w:val="005769D7"/>
    <w:rsid w:val="00576DB3"/>
    <w:rsid w:val="005771BC"/>
    <w:rsid w:val="005772A6"/>
    <w:rsid w:val="00577AF7"/>
    <w:rsid w:val="00577F84"/>
    <w:rsid w:val="0058033C"/>
    <w:rsid w:val="005809B8"/>
    <w:rsid w:val="00580B0D"/>
    <w:rsid w:val="00580F2D"/>
    <w:rsid w:val="005811BA"/>
    <w:rsid w:val="0058130C"/>
    <w:rsid w:val="00581A68"/>
    <w:rsid w:val="00581B00"/>
    <w:rsid w:val="0058229F"/>
    <w:rsid w:val="00582B5C"/>
    <w:rsid w:val="00582D10"/>
    <w:rsid w:val="00582FDB"/>
    <w:rsid w:val="0058340A"/>
    <w:rsid w:val="0058364F"/>
    <w:rsid w:val="005836AF"/>
    <w:rsid w:val="00583B68"/>
    <w:rsid w:val="00583C64"/>
    <w:rsid w:val="00583CC8"/>
    <w:rsid w:val="00584429"/>
    <w:rsid w:val="0058454D"/>
    <w:rsid w:val="005847EB"/>
    <w:rsid w:val="00584D8C"/>
    <w:rsid w:val="005850A9"/>
    <w:rsid w:val="005851D2"/>
    <w:rsid w:val="0058532E"/>
    <w:rsid w:val="00585850"/>
    <w:rsid w:val="00585D1D"/>
    <w:rsid w:val="005864FA"/>
    <w:rsid w:val="00586956"/>
    <w:rsid w:val="00587411"/>
    <w:rsid w:val="0058761E"/>
    <w:rsid w:val="0058776D"/>
    <w:rsid w:val="00587942"/>
    <w:rsid w:val="00587AAE"/>
    <w:rsid w:val="00587E5A"/>
    <w:rsid w:val="00590164"/>
    <w:rsid w:val="005902F9"/>
    <w:rsid w:val="005904C5"/>
    <w:rsid w:val="00590740"/>
    <w:rsid w:val="00590995"/>
    <w:rsid w:val="00591628"/>
    <w:rsid w:val="005919B0"/>
    <w:rsid w:val="00591DCF"/>
    <w:rsid w:val="0059224F"/>
    <w:rsid w:val="00592574"/>
    <w:rsid w:val="00592864"/>
    <w:rsid w:val="005928BE"/>
    <w:rsid w:val="005928CC"/>
    <w:rsid w:val="005929A6"/>
    <w:rsid w:val="00592C01"/>
    <w:rsid w:val="005932DC"/>
    <w:rsid w:val="0059358B"/>
    <w:rsid w:val="0059377B"/>
    <w:rsid w:val="0059385E"/>
    <w:rsid w:val="00594A61"/>
    <w:rsid w:val="00595070"/>
    <w:rsid w:val="0059509B"/>
    <w:rsid w:val="0059523C"/>
    <w:rsid w:val="00595313"/>
    <w:rsid w:val="00595E37"/>
    <w:rsid w:val="00596188"/>
    <w:rsid w:val="00596545"/>
    <w:rsid w:val="00596611"/>
    <w:rsid w:val="0059696D"/>
    <w:rsid w:val="00596976"/>
    <w:rsid w:val="00596A5D"/>
    <w:rsid w:val="00596AE7"/>
    <w:rsid w:val="00596B77"/>
    <w:rsid w:val="00596CC1"/>
    <w:rsid w:val="00596D76"/>
    <w:rsid w:val="00596DF1"/>
    <w:rsid w:val="00596EB9"/>
    <w:rsid w:val="00596F7D"/>
    <w:rsid w:val="00597401"/>
    <w:rsid w:val="00597BC1"/>
    <w:rsid w:val="00597D26"/>
    <w:rsid w:val="00597D2D"/>
    <w:rsid w:val="00597FA1"/>
    <w:rsid w:val="005A0576"/>
    <w:rsid w:val="005A0A3E"/>
    <w:rsid w:val="005A0B37"/>
    <w:rsid w:val="005A0C32"/>
    <w:rsid w:val="005A1460"/>
    <w:rsid w:val="005A1540"/>
    <w:rsid w:val="005A186A"/>
    <w:rsid w:val="005A1963"/>
    <w:rsid w:val="005A19A2"/>
    <w:rsid w:val="005A1AF7"/>
    <w:rsid w:val="005A1B4F"/>
    <w:rsid w:val="005A2184"/>
    <w:rsid w:val="005A23FB"/>
    <w:rsid w:val="005A2454"/>
    <w:rsid w:val="005A2755"/>
    <w:rsid w:val="005A2A9B"/>
    <w:rsid w:val="005A2D27"/>
    <w:rsid w:val="005A3265"/>
    <w:rsid w:val="005A36F9"/>
    <w:rsid w:val="005A3CCD"/>
    <w:rsid w:val="005A64F5"/>
    <w:rsid w:val="005A6AD0"/>
    <w:rsid w:val="005A6C32"/>
    <w:rsid w:val="005A74E8"/>
    <w:rsid w:val="005A7C1B"/>
    <w:rsid w:val="005A7E26"/>
    <w:rsid w:val="005B04B6"/>
    <w:rsid w:val="005B05C2"/>
    <w:rsid w:val="005B05ED"/>
    <w:rsid w:val="005B0A24"/>
    <w:rsid w:val="005B0C52"/>
    <w:rsid w:val="005B123F"/>
    <w:rsid w:val="005B1519"/>
    <w:rsid w:val="005B15C2"/>
    <w:rsid w:val="005B161A"/>
    <w:rsid w:val="005B1992"/>
    <w:rsid w:val="005B2439"/>
    <w:rsid w:val="005B25EB"/>
    <w:rsid w:val="005B3056"/>
    <w:rsid w:val="005B3177"/>
    <w:rsid w:val="005B36AB"/>
    <w:rsid w:val="005B3D5F"/>
    <w:rsid w:val="005B41D6"/>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68D"/>
    <w:rsid w:val="005B6C12"/>
    <w:rsid w:val="005B6C6F"/>
    <w:rsid w:val="005B6E45"/>
    <w:rsid w:val="005B7246"/>
    <w:rsid w:val="005B7577"/>
    <w:rsid w:val="005B7CF7"/>
    <w:rsid w:val="005B7FE3"/>
    <w:rsid w:val="005C0023"/>
    <w:rsid w:val="005C00BF"/>
    <w:rsid w:val="005C028B"/>
    <w:rsid w:val="005C0348"/>
    <w:rsid w:val="005C03D4"/>
    <w:rsid w:val="005C03DA"/>
    <w:rsid w:val="005C08B8"/>
    <w:rsid w:val="005C0A5E"/>
    <w:rsid w:val="005C0FCA"/>
    <w:rsid w:val="005C107E"/>
    <w:rsid w:val="005C14A9"/>
    <w:rsid w:val="005C170B"/>
    <w:rsid w:val="005C1947"/>
    <w:rsid w:val="005C2172"/>
    <w:rsid w:val="005C25A5"/>
    <w:rsid w:val="005C319B"/>
    <w:rsid w:val="005C32D0"/>
    <w:rsid w:val="005C340C"/>
    <w:rsid w:val="005C38BD"/>
    <w:rsid w:val="005C43EF"/>
    <w:rsid w:val="005C4B21"/>
    <w:rsid w:val="005C5490"/>
    <w:rsid w:val="005C6252"/>
    <w:rsid w:val="005C63BB"/>
    <w:rsid w:val="005C63F1"/>
    <w:rsid w:val="005C66F0"/>
    <w:rsid w:val="005C67C2"/>
    <w:rsid w:val="005C6A88"/>
    <w:rsid w:val="005C6AA9"/>
    <w:rsid w:val="005C6B6B"/>
    <w:rsid w:val="005C6B9F"/>
    <w:rsid w:val="005C6F14"/>
    <w:rsid w:val="005C7286"/>
    <w:rsid w:val="005C7699"/>
    <w:rsid w:val="005C78DE"/>
    <w:rsid w:val="005C7945"/>
    <w:rsid w:val="005C7C2A"/>
    <w:rsid w:val="005C7F18"/>
    <w:rsid w:val="005C7F5F"/>
    <w:rsid w:val="005D01DA"/>
    <w:rsid w:val="005D0696"/>
    <w:rsid w:val="005D0F3D"/>
    <w:rsid w:val="005D111B"/>
    <w:rsid w:val="005D11B4"/>
    <w:rsid w:val="005D124A"/>
    <w:rsid w:val="005D1CF3"/>
    <w:rsid w:val="005D1D2A"/>
    <w:rsid w:val="005D2007"/>
    <w:rsid w:val="005D20E7"/>
    <w:rsid w:val="005D2A68"/>
    <w:rsid w:val="005D2B9B"/>
    <w:rsid w:val="005D3313"/>
    <w:rsid w:val="005D33AC"/>
    <w:rsid w:val="005D3A05"/>
    <w:rsid w:val="005D3BBF"/>
    <w:rsid w:val="005D3C41"/>
    <w:rsid w:val="005D3E5B"/>
    <w:rsid w:val="005D3F94"/>
    <w:rsid w:val="005D41E6"/>
    <w:rsid w:val="005D50F2"/>
    <w:rsid w:val="005D5477"/>
    <w:rsid w:val="005D59BB"/>
    <w:rsid w:val="005D5DE3"/>
    <w:rsid w:val="005D63DE"/>
    <w:rsid w:val="005D6753"/>
    <w:rsid w:val="005D6CA2"/>
    <w:rsid w:val="005D6D1B"/>
    <w:rsid w:val="005D6F94"/>
    <w:rsid w:val="005D71FC"/>
    <w:rsid w:val="005D725D"/>
    <w:rsid w:val="005D7343"/>
    <w:rsid w:val="005D77CF"/>
    <w:rsid w:val="005D77D6"/>
    <w:rsid w:val="005D7B60"/>
    <w:rsid w:val="005D7BD2"/>
    <w:rsid w:val="005D7CC0"/>
    <w:rsid w:val="005E0212"/>
    <w:rsid w:val="005E0377"/>
    <w:rsid w:val="005E0382"/>
    <w:rsid w:val="005E0A3D"/>
    <w:rsid w:val="005E0BE1"/>
    <w:rsid w:val="005E15C8"/>
    <w:rsid w:val="005E167B"/>
    <w:rsid w:val="005E1982"/>
    <w:rsid w:val="005E1C81"/>
    <w:rsid w:val="005E1D8E"/>
    <w:rsid w:val="005E1DC0"/>
    <w:rsid w:val="005E2050"/>
    <w:rsid w:val="005E3653"/>
    <w:rsid w:val="005E3CBA"/>
    <w:rsid w:val="005E3E29"/>
    <w:rsid w:val="005E4339"/>
    <w:rsid w:val="005E4410"/>
    <w:rsid w:val="005E4829"/>
    <w:rsid w:val="005E4898"/>
    <w:rsid w:val="005E49D3"/>
    <w:rsid w:val="005E504E"/>
    <w:rsid w:val="005E528D"/>
    <w:rsid w:val="005E53A3"/>
    <w:rsid w:val="005E54EC"/>
    <w:rsid w:val="005E578A"/>
    <w:rsid w:val="005E5E8F"/>
    <w:rsid w:val="005E5EDB"/>
    <w:rsid w:val="005E614E"/>
    <w:rsid w:val="005E659E"/>
    <w:rsid w:val="005E6A61"/>
    <w:rsid w:val="005E6A78"/>
    <w:rsid w:val="005E7122"/>
    <w:rsid w:val="005E740F"/>
    <w:rsid w:val="005E7948"/>
    <w:rsid w:val="005E7BB8"/>
    <w:rsid w:val="005E7BE7"/>
    <w:rsid w:val="005E7F0C"/>
    <w:rsid w:val="005F04DA"/>
    <w:rsid w:val="005F0514"/>
    <w:rsid w:val="005F060D"/>
    <w:rsid w:val="005F0807"/>
    <w:rsid w:val="005F14B2"/>
    <w:rsid w:val="005F1CBB"/>
    <w:rsid w:val="005F1E65"/>
    <w:rsid w:val="005F1E9C"/>
    <w:rsid w:val="005F1ED2"/>
    <w:rsid w:val="005F202B"/>
    <w:rsid w:val="005F2034"/>
    <w:rsid w:val="005F26C7"/>
    <w:rsid w:val="005F2943"/>
    <w:rsid w:val="005F2EC0"/>
    <w:rsid w:val="005F3383"/>
    <w:rsid w:val="005F3831"/>
    <w:rsid w:val="005F3959"/>
    <w:rsid w:val="005F396D"/>
    <w:rsid w:val="005F3D04"/>
    <w:rsid w:val="005F3D18"/>
    <w:rsid w:val="005F3D66"/>
    <w:rsid w:val="005F3F1B"/>
    <w:rsid w:val="005F4365"/>
    <w:rsid w:val="005F474D"/>
    <w:rsid w:val="005F47A4"/>
    <w:rsid w:val="005F4D6B"/>
    <w:rsid w:val="005F4E00"/>
    <w:rsid w:val="005F53B3"/>
    <w:rsid w:val="005F5A62"/>
    <w:rsid w:val="005F5A9C"/>
    <w:rsid w:val="005F5CEE"/>
    <w:rsid w:val="005F6947"/>
    <w:rsid w:val="005F6B1E"/>
    <w:rsid w:val="005F6BEA"/>
    <w:rsid w:val="005F6E26"/>
    <w:rsid w:val="005F756D"/>
    <w:rsid w:val="005F75A0"/>
    <w:rsid w:val="0060020A"/>
    <w:rsid w:val="00600316"/>
    <w:rsid w:val="006010A4"/>
    <w:rsid w:val="006010EC"/>
    <w:rsid w:val="006020CA"/>
    <w:rsid w:val="006028AF"/>
    <w:rsid w:val="00602A0B"/>
    <w:rsid w:val="00602C07"/>
    <w:rsid w:val="00603206"/>
    <w:rsid w:val="006034A7"/>
    <w:rsid w:val="00603A66"/>
    <w:rsid w:val="006041F0"/>
    <w:rsid w:val="00604275"/>
    <w:rsid w:val="006044E7"/>
    <w:rsid w:val="0060451A"/>
    <w:rsid w:val="0060476A"/>
    <w:rsid w:val="00604847"/>
    <w:rsid w:val="00604D12"/>
    <w:rsid w:val="00604D29"/>
    <w:rsid w:val="006055B0"/>
    <w:rsid w:val="00605F79"/>
    <w:rsid w:val="00606397"/>
    <w:rsid w:val="006063B6"/>
    <w:rsid w:val="006063C7"/>
    <w:rsid w:val="00606964"/>
    <w:rsid w:val="00606B6C"/>
    <w:rsid w:val="00606DD8"/>
    <w:rsid w:val="00607144"/>
    <w:rsid w:val="00607C77"/>
    <w:rsid w:val="00607D29"/>
    <w:rsid w:val="00610135"/>
    <w:rsid w:val="0061028F"/>
    <w:rsid w:val="00610445"/>
    <w:rsid w:val="006104A0"/>
    <w:rsid w:val="00611234"/>
    <w:rsid w:val="0061131E"/>
    <w:rsid w:val="006113B0"/>
    <w:rsid w:val="0061141E"/>
    <w:rsid w:val="0061155D"/>
    <w:rsid w:val="00611689"/>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17C"/>
    <w:rsid w:val="0061557A"/>
    <w:rsid w:val="0061574F"/>
    <w:rsid w:val="006159E4"/>
    <w:rsid w:val="00615B33"/>
    <w:rsid w:val="00616038"/>
    <w:rsid w:val="00616070"/>
    <w:rsid w:val="006161D0"/>
    <w:rsid w:val="00616373"/>
    <w:rsid w:val="006168FA"/>
    <w:rsid w:val="00616DCF"/>
    <w:rsid w:val="00617417"/>
    <w:rsid w:val="0061745E"/>
    <w:rsid w:val="006176B4"/>
    <w:rsid w:val="006177D1"/>
    <w:rsid w:val="00617BC9"/>
    <w:rsid w:val="00617EF8"/>
    <w:rsid w:val="006203EF"/>
    <w:rsid w:val="006204A5"/>
    <w:rsid w:val="00620649"/>
    <w:rsid w:val="006207D4"/>
    <w:rsid w:val="0062093A"/>
    <w:rsid w:val="00620E0A"/>
    <w:rsid w:val="00620E17"/>
    <w:rsid w:val="006210BD"/>
    <w:rsid w:val="0062124E"/>
    <w:rsid w:val="0062199A"/>
    <w:rsid w:val="00621C92"/>
    <w:rsid w:val="00621EA4"/>
    <w:rsid w:val="00621FF4"/>
    <w:rsid w:val="00622199"/>
    <w:rsid w:val="00622225"/>
    <w:rsid w:val="00622234"/>
    <w:rsid w:val="00622301"/>
    <w:rsid w:val="00622624"/>
    <w:rsid w:val="006227C0"/>
    <w:rsid w:val="006229C8"/>
    <w:rsid w:val="0062322C"/>
    <w:rsid w:val="00623B81"/>
    <w:rsid w:val="00623DBE"/>
    <w:rsid w:val="0062417D"/>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2779B"/>
    <w:rsid w:val="0063008A"/>
    <w:rsid w:val="006307CF"/>
    <w:rsid w:val="00630961"/>
    <w:rsid w:val="00630A98"/>
    <w:rsid w:val="00630E98"/>
    <w:rsid w:val="00631120"/>
    <w:rsid w:val="00631259"/>
    <w:rsid w:val="006319FF"/>
    <w:rsid w:val="00631C31"/>
    <w:rsid w:val="00631E70"/>
    <w:rsid w:val="00631FE8"/>
    <w:rsid w:val="0063207F"/>
    <w:rsid w:val="0063224E"/>
    <w:rsid w:val="006323FB"/>
    <w:rsid w:val="00632CE3"/>
    <w:rsid w:val="00632D55"/>
    <w:rsid w:val="00632E8A"/>
    <w:rsid w:val="00632FD1"/>
    <w:rsid w:val="006331FF"/>
    <w:rsid w:val="00633B41"/>
    <w:rsid w:val="00633C9C"/>
    <w:rsid w:val="00633CB5"/>
    <w:rsid w:val="00633E18"/>
    <w:rsid w:val="00634479"/>
    <w:rsid w:val="006347EA"/>
    <w:rsid w:val="00634AFB"/>
    <w:rsid w:val="00634B66"/>
    <w:rsid w:val="00634E38"/>
    <w:rsid w:val="00635498"/>
    <w:rsid w:val="006358D6"/>
    <w:rsid w:val="00635EF2"/>
    <w:rsid w:val="006365C0"/>
    <w:rsid w:val="006366FA"/>
    <w:rsid w:val="006368D3"/>
    <w:rsid w:val="00636970"/>
    <w:rsid w:val="00636DE0"/>
    <w:rsid w:val="00636EAC"/>
    <w:rsid w:val="00636F4A"/>
    <w:rsid w:val="00637A9A"/>
    <w:rsid w:val="00637D6C"/>
    <w:rsid w:val="00640511"/>
    <w:rsid w:val="006409C6"/>
    <w:rsid w:val="00640D78"/>
    <w:rsid w:val="00640DFF"/>
    <w:rsid w:val="00640E7C"/>
    <w:rsid w:val="00641A99"/>
    <w:rsid w:val="00641BD1"/>
    <w:rsid w:val="00641CE5"/>
    <w:rsid w:val="00642066"/>
    <w:rsid w:val="006424E5"/>
    <w:rsid w:val="0064255B"/>
    <w:rsid w:val="00642AB0"/>
    <w:rsid w:val="00642E7D"/>
    <w:rsid w:val="00642EB6"/>
    <w:rsid w:val="00643624"/>
    <w:rsid w:val="00643F47"/>
    <w:rsid w:val="00643FC5"/>
    <w:rsid w:val="00644096"/>
    <w:rsid w:val="006442FE"/>
    <w:rsid w:val="006443D0"/>
    <w:rsid w:val="006446A5"/>
    <w:rsid w:val="0064486C"/>
    <w:rsid w:val="00644AE7"/>
    <w:rsid w:val="00644BD6"/>
    <w:rsid w:val="00644F89"/>
    <w:rsid w:val="0064558D"/>
    <w:rsid w:val="00645893"/>
    <w:rsid w:val="00645DE7"/>
    <w:rsid w:val="00645E46"/>
    <w:rsid w:val="00645F23"/>
    <w:rsid w:val="0064670D"/>
    <w:rsid w:val="00646925"/>
    <w:rsid w:val="00646964"/>
    <w:rsid w:val="00646E06"/>
    <w:rsid w:val="00646E75"/>
    <w:rsid w:val="00647397"/>
    <w:rsid w:val="006473F0"/>
    <w:rsid w:val="006476FB"/>
    <w:rsid w:val="00647738"/>
    <w:rsid w:val="006478F4"/>
    <w:rsid w:val="00647AF3"/>
    <w:rsid w:val="00647CAE"/>
    <w:rsid w:val="00647D9D"/>
    <w:rsid w:val="00650427"/>
    <w:rsid w:val="00650517"/>
    <w:rsid w:val="00650700"/>
    <w:rsid w:val="006507DC"/>
    <w:rsid w:val="00650C81"/>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65"/>
    <w:rsid w:val="006551B4"/>
    <w:rsid w:val="006558E5"/>
    <w:rsid w:val="00655C54"/>
    <w:rsid w:val="00656339"/>
    <w:rsid w:val="00656666"/>
    <w:rsid w:val="0065692A"/>
    <w:rsid w:val="00657017"/>
    <w:rsid w:val="006570E5"/>
    <w:rsid w:val="00657313"/>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2FAB"/>
    <w:rsid w:val="006630AB"/>
    <w:rsid w:val="0066314A"/>
    <w:rsid w:val="006632B0"/>
    <w:rsid w:val="006637B3"/>
    <w:rsid w:val="00663AFE"/>
    <w:rsid w:val="00664234"/>
    <w:rsid w:val="006644BE"/>
    <w:rsid w:val="00664591"/>
    <w:rsid w:val="00664901"/>
    <w:rsid w:val="006649E0"/>
    <w:rsid w:val="00664F0E"/>
    <w:rsid w:val="00664F67"/>
    <w:rsid w:val="006652D3"/>
    <w:rsid w:val="00665480"/>
    <w:rsid w:val="00665749"/>
    <w:rsid w:val="00666330"/>
    <w:rsid w:val="006665C8"/>
    <w:rsid w:val="006667C6"/>
    <w:rsid w:val="00666A8C"/>
    <w:rsid w:val="006673D8"/>
    <w:rsid w:val="00667B30"/>
    <w:rsid w:val="00667B53"/>
    <w:rsid w:val="00670735"/>
    <w:rsid w:val="0067110E"/>
    <w:rsid w:val="0067157F"/>
    <w:rsid w:val="00671D03"/>
    <w:rsid w:val="0067201C"/>
    <w:rsid w:val="00672454"/>
    <w:rsid w:val="00672485"/>
    <w:rsid w:val="0067292A"/>
    <w:rsid w:val="00673145"/>
    <w:rsid w:val="00673291"/>
    <w:rsid w:val="00673C9D"/>
    <w:rsid w:val="00673EC0"/>
    <w:rsid w:val="006740AC"/>
    <w:rsid w:val="006740EF"/>
    <w:rsid w:val="0067421A"/>
    <w:rsid w:val="00674815"/>
    <w:rsid w:val="0067485A"/>
    <w:rsid w:val="00674BA3"/>
    <w:rsid w:val="00674F9E"/>
    <w:rsid w:val="006755C2"/>
    <w:rsid w:val="006755FF"/>
    <w:rsid w:val="0067560B"/>
    <w:rsid w:val="00675884"/>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09"/>
    <w:rsid w:val="0068234C"/>
    <w:rsid w:val="0068272E"/>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528"/>
    <w:rsid w:val="0068656D"/>
    <w:rsid w:val="00686697"/>
    <w:rsid w:val="00686DDC"/>
    <w:rsid w:val="00686FCD"/>
    <w:rsid w:val="00687049"/>
    <w:rsid w:val="006872EB"/>
    <w:rsid w:val="006876C7"/>
    <w:rsid w:val="00687729"/>
    <w:rsid w:val="006878F3"/>
    <w:rsid w:val="00687B9A"/>
    <w:rsid w:val="00687DBB"/>
    <w:rsid w:val="00690017"/>
    <w:rsid w:val="006902C8"/>
    <w:rsid w:val="00690465"/>
    <w:rsid w:val="00690875"/>
    <w:rsid w:val="006909DF"/>
    <w:rsid w:val="00690B50"/>
    <w:rsid w:val="00690BA3"/>
    <w:rsid w:val="006910BA"/>
    <w:rsid w:val="00691106"/>
    <w:rsid w:val="0069121E"/>
    <w:rsid w:val="00691346"/>
    <w:rsid w:val="006916F4"/>
    <w:rsid w:val="006917AF"/>
    <w:rsid w:val="006918ED"/>
    <w:rsid w:val="00691FD1"/>
    <w:rsid w:val="006921BD"/>
    <w:rsid w:val="00693075"/>
    <w:rsid w:val="006930A3"/>
    <w:rsid w:val="006933C9"/>
    <w:rsid w:val="006934E5"/>
    <w:rsid w:val="0069358C"/>
    <w:rsid w:val="006939F3"/>
    <w:rsid w:val="0069424A"/>
    <w:rsid w:val="006943E3"/>
    <w:rsid w:val="0069446A"/>
    <w:rsid w:val="00694498"/>
    <w:rsid w:val="00694D5D"/>
    <w:rsid w:val="00694E59"/>
    <w:rsid w:val="006955A5"/>
    <w:rsid w:val="00695B55"/>
    <w:rsid w:val="00695E48"/>
    <w:rsid w:val="006961EE"/>
    <w:rsid w:val="00696478"/>
    <w:rsid w:val="006966D3"/>
    <w:rsid w:val="00696D3B"/>
    <w:rsid w:val="00696F88"/>
    <w:rsid w:val="0069730A"/>
    <w:rsid w:val="0069733E"/>
    <w:rsid w:val="0069758F"/>
    <w:rsid w:val="006977CC"/>
    <w:rsid w:val="006A0281"/>
    <w:rsid w:val="006A0359"/>
    <w:rsid w:val="006A0FD4"/>
    <w:rsid w:val="006A1138"/>
    <w:rsid w:val="006A1459"/>
    <w:rsid w:val="006A1830"/>
    <w:rsid w:val="006A1831"/>
    <w:rsid w:val="006A19DE"/>
    <w:rsid w:val="006A23A6"/>
    <w:rsid w:val="006A25C8"/>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9CF"/>
    <w:rsid w:val="006A5C86"/>
    <w:rsid w:val="006A60DA"/>
    <w:rsid w:val="006A61A0"/>
    <w:rsid w:val="006A61F2"/>
    <w:rsid w:val="006A6ED0"/>
    <w:rsid w:val="006A6FEE"/>
    <w:rsid w:val="006A74D7"/>
    <w:rsid w:val="006A7836"/>
    <w:rsid w:val="006A7C5D"/>
    <w:rsid w:val="006B06D5"/>
    <w:rsid w:val="006B076E"/>
    <w:rsid w:val="006B086D"/>
    <w:rsid w:val="006B08A0"/>
    <w:rsid w:val="006B10DF"/>
    <w:rsid w:val="006B1954"/>
    <w:rsid w:val="006B1CCC"/>
    <w:rsid w:val="006B1FBC"/>
    <w:rsid w:val="006B2253"/>
    <w:rsid w:val="006B264B"/>
    <w:rsid w:val="006B32CC"/>
    <w:rsid w:val="006B3348"/>
    <w:rsid w:val="006B335C"/>
    <w:rsid w:val="006B35C6"/>
    <w:rsid w:val="006B36B7"/>
    <w:rsid w:val="006B3728"/>
    <w:rsid w:val="006B3D04"/>
    <w:rsid w:val="006B3D8C"/>
    <w:rsid w:val="006B3DA8"/>
    <w:rsid w:val="006B3E5A"/>
    <w:rsid w:val="006B400B"/>
    <w:rsid w:val="006B4BEC"/>
    <w:rsid w:val="006B4C45"/>
    <w:rsid w:val="006B4E3A"/>
    <w:rsid w:val="006B4E72"/>
    <w:rsid w:val="006B4F60"/>
    <w:rsid w:val="006B5079"/>
    <w:rsid w:val="006B53B5"/>
    <w:rsid w:val="006B5A02"/>
    <w:rsid w:val="006B5A8F"/>
    <w:rsid w:val="006B5BDC"/>
    <w:rsid w:val="006B5E41"/>
    <w:rsid w:val="006B6109"/>
    <w:rsid w:val="006B6253"/>
    <w:rsid w:val="006B6344"/>
    <w:rsid w:val="006B65E5"/>
    <w:rsid w:val="006B6BFD"/>
    <w:rsid w:val="006B6EB1"/>
    <w:rsid w:val="006B6EC1"/>
    <w:rsid w:val="006B6F0B"/>
    <w:rsid w:val="006B7626"/>
    <w:rsid w:val="006B77EA"/>
    <w:rsid w:val="006B78B7"/>
    <w:rsid w:val="006B79A6"/>
    <w:rsid w:val="006B79B1"/>
    <w:rsid w:val="006B79F4"/>
    <w:rsid w:val="006C0499"/>
    <w:rsid w:val="006C0E47"/>
    <w:rsid w:val="006C0EF3"/>
    <w:rsid w:val="006C10D5"/>
    <w:rsid w:val="006C146A"/>
    <w:rsid w:val="006C2438"/>
    <w:rsid w:val="006C2521"/>
    <w:rsid w:val="006C252A"/>
    <w:rsid w:val="006C2711"/>
    <w:rsid w:val="006C2929"/>
    <w:rsid w:val="006C2D64"/>
    <w:rsid w:val="006C3804"/>
    <w:rsid w:val="006C3834"/>
    <w:rsid w:val="006C3878"/>
    <w:rsid w:val="006C3BE9"/>
    <w:rsid w:val="006C3E81"/>
    <w:rsid w:val="006C406E"/>
    <w:rsid w:val="006C43FA"/>
    <w:rsid w:val="006C454D"/>
    <w:rsid w:val="006C54CA"/>
    <w:rsid w:val="006C5695"/>
    <w:rsid w:val="006C59F3"/>
    <w:rsid w:val="006C5A35"/>
    <w:rsid w:val="006C5F82"/>
    <w:rsid w:val="006C63C8"/>
    <w:rsid w:val="006C64E5"/>
    <w:rsid w:val="006C691F"/>
    <w:rsid w:val="006C69F1"/>
    <w:rsid w:val="006C6B0F"/>
    <w:rsid w:val="006C6CEC"/>
    <w:rsid w:val="006C71A8"/>
    <w:rsid w:val="006C72D4"/>
    <w:rsid w:val="006C7469"/>
    <w:rsid w:val="006C7C55"/>
    <w:rsid w:val="006C7F1B"/>
    <w:rsid w:val="006D06B3"/>
    <w:rsid w:val="006D0DAB"/>
    <w:rsid w:val="006D103E"/>
    <w:rsid w:val="006D10E7"/>
    <w:rsid w:val="006D135E"/>
    <w:rsid w:val="006D1429"/>
    <w:rsid w:val="006D17A4"/>
    <w:rsid w:val="006D1A51"/>
    <w:rsid w:val="006D1AB2"/>
    <w:rsid w:val="006D1E4A"/>
    <w:rsid w:val="006D1E8B"/>
    <w:rsid w:val="006D2099"/>
    <w:rsid w:val="006D2275"/>
    <w:rsid w:val="006D2351"/>
    <w:rsid w:val="006D239C"/>
    <w:rsid w:val="006D25C7"/>
    <w:rsid w:val="006D28A7"/>
    <w:rsid w:val="006D290A"/>
    <w:rsid w:val="006D2CEC"/>
    <w:rsid w:val="006D3165"/>
    <w:rsid w:val="006D31C3"/>
    <w:rsid w:val="006D3379"/>
    <w:rsid w:val="006D390E"/>
    <w:rsid w:val="006D3AF8"/>
    <w:rsid w:val="006D3C5B"/>
    <w:rsid w:val="006D3CDA"/>
    <w:rsid w:val="006D3E2A"/>
    <w:rsid w:val="006D3EB5"/>
    <w:rsid w:val="006D408E"/>
    <w:rsid w:val="006D42E2"/>
    <w:rsid w:val="006D433A"/>
    <w:rsid w:val="006D46E4"/>
    <w:rsid w:val="006D4810"/>
    <w:rsid w:val="006D4AF3"/>
    <w:rsid w:val="006D5927"/>
    <w:rsid w:val="006D5936"/>
    <w:rsid w:val="006D59EE"/>
    <w:rsid w:val="006D5AD4"/>
    <w:rsid w:val="006D6220"/>
    <w:rsid w:val="006D62AB"/>
    <w:rsid w:val="006D672D"/>
    <w:rsid w:val="006D69F9"/>
    <w:rsid w:val="006D6DA5"/>
    <w:rsid w:val="006D7135"/>
    <w:rsid w:val="006D7219"/>
    <w:rsid w:val="006D7315"/>
    <w:rsid w:val="006D7330"/>
    <w:rsid w:val="006D76E1"/>
    <w:rsid w:val="006D7B6A"/>
    <w:rsid w:val="006E04A8"/>
    <w:rsid w:val="006E0805"/>
    <w:rsid w:val="006E08E4"/>
    <w:rsid w:val="006E09A8"/>
    <w:rsid w:val="006E0A34"/>
    <w:rsid w:val="006E0CC1"/>
    <w:rsid w:val="006E0DA2"/>
    <w:rsid w:val="006E0F17"/>
    <w:rsid w:val="006E1341"/>
    <w:rsid w:val="006E13DC"/>
    <w:rsid w:val="006E159E"/>
    <w:rsid w:val="006E1752"/>
    <w:rsid w:val="006E1967"/>
    <w:rsid w:val="006E1F1F"/>
    <w:rsid w:val="006E2EC8"/>
    <w:rsid w:val="006E3403"/>
    <w:rsid w:val="006E3408"/>
    <w:rsid w:val="006E375D"/>
    <w:rsid w:val="006E3A57"/>
    <w:rsid w:val="006E3FDC"/>
    <w:rsid w:val="006E412D"/>
    <w:rsid w:val="006E44A7"/>
    <w:rsid w:val="006E453B"/>
    <w:rsid w:val="006E525A"/>
    <w:rsid w:val="006E54E1"/>
    <w:rsid w:val="006E5663"/>
    <w:rsid w:val="006E588A"/>
    <w:rsid w:val="006E5BC6"/>
    <w:rsid w:val="006E5C1E"/>
    <w:rsid w:val="006E5F04"/>
    <w:rsid w:val="006E662D"/>
    <w:rsid w:val="006E6697"/>
    <w:rsid w:val="006E6AF9"/>
    <w:rsid w:val="006E6FC3"/>
    <w:rsid w:val="006E7085"/>
    <w:rsid w:val="006E7178"/>
    <w:rsid w:val="006E72D4"/>
    <w:rsid w:val="006E73BD"/>
    <w:rsid w:val="006E7583"/>
    <w:rsid w:val="006E7836"/>
    <w:rsid w:val="006E7851"/>
    <w:rsid w:val="006E7F17"/>
    <w:rsid w:val="006F0339"/>
    <w:rsid w:val="006F0624"/>
    <w:rsid w:val="006F0942"/>
    <w:rsid w:val="006F0BCE"/>
    <w:rsid w:val="006F0CCD"/>
    <w:rsid w:val="006F1161"/>
    <w:rsid w:val="006F158E"/>
    <w:rsid w:val="006F1964"/>
    <w:rsid w:val="006F1A39"/>
    <w:rsid w:val="006F1CE8"/>
    <w:rsid w:val="006F1D3C"/>
    <w:rsid w:val="006F1DA9"/>
    <w:rsid w:val="006F2110"/>
    <w:rsid w:val="006F21F3"/>
    <w:rsid w:val="006F23FB"/>
    <w:rsid w:val="006F24EE"/>
    <w:rsid w:val="006F2884"/>
    <w:rsid w:val="006F2BE6"/>
    <w:rsid w:val="006F2E00"/>
    <w:rsid w:val="006F32A1"/>
    <w:rsid w:val="006F3430"/>
    <w:rsid w:val="006F3572"/>
    <w:rsid w:val="006F36EB"/>
    <w:rsid w:val="006F38FF"/>
    <w:rsid w:val="006F3A51"/>
    <w:rsid w:val="006F3C7B"/>
    <w:rsid w:val="006F4479"/>
    <w:rsid w:val="006F48A3"/>
    <w:rsid w:val="006F497D"/>
    <w:rsid w:val="006F4FD1"/>
    <w:rsid w:val="006F5576"/>
    <w:rsid w:val="006F5654"/>
    <w:rsid w:val="006F5BEE"/>
    <w:rsid w:val="006F5CE4"/>
    <w:rsid w:val="006F61FC"/>
    <w:rsid w:val="006F65C9"/>
    <w:rsid w:val="006F6967"/>
    <w:rsid w:val="006F6CF1"/>
    <w:rsid w:val="006F73DC"/>
    <w:rsid w:val="006F7435"/>
    <w:rsid w:val="006F7E05"/>
    <w:rsid w:val="007002D7"/>
    <w:rsid w:val="007006D6"/>
    <w:rsid w:val="00700D12"/>
    <w:rsid w:val="00700D3F"/>
    <w:rsid w:val="00700F67"/>
    <w:rsid w:val="00700FC3"/>
    <w:rsid w:val="00701041"/>
    <w:rsid w:val="00701056"/>
    <w:rsid w:val="0070128B"/>
    <w:rsid w:val="00701CEC"/>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276"/>
    <w:rsid w:val="00707575"/>
    <w:rsid w:val="007075AD"/>
    <w:rsid w:val="0070773E"/>
    <w:rsid w:val="007077DF"/>
    <w:rsid w:val="007077EF"/>
    <w:rsid w:val="00707847"/>
    <w:rsid w:val="00707FB8"/>
    <w:rsid w:val="007100B4"/>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1F98"/>
    <w:rsid w:val="00712196"/>
    <w:rsid w:val="007125BF"/>
    <w:rsid w:val="00712BB6"/>
    <w:rsid w:val="00712F35"/>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5C1"/>
    <w:rsid w:val="00716909"/>
    <w:rsid w:val="00716B79"/>
    <w:rsid w:val="00716CA0"/>
    <w:rsid w:val="0071786F"/>
    <w:rsid w:val="00717BCF"/>
    <w:rsid w:val="00720548"/>
    <w:rsid w:val="00720E6A"/>
    <w:rsid w:val="00721484"/>
    <w:rsid w:val="00721594"/>
    <w:rsid w:val="00721A67"/>
    <w:rsid w:val="00721FBA"/>
    <w:rsid w:val="0072216B"/>
    <w:rsid w:val="00722278"/>
    <w:rsid w:val="0072247D"/>
    <w:rsid w:val="007228F8"/>
    <w:rsid w:val="00722AB2"/>
    <w:rsid w:val="00722C89"/>
    <w:rsid w:val="00722CA4"/>
    <w:rsid w:val="00723240"/>
    <w:rsid w:val="0072349E"/>
    <w:rsid w:val="007237D7"/>
    <w:rsid w:val="00723A4A"/>
    <w:rsid w:val="00723EBD"/>
    <w:rsid w:val="0072428F"/>
    <w:rsid w:val="00724347"/>
    <w:rsid w:val="007243AB"/>
    <w:rsid w:val="007245D5"/>
    <w:rsid w:val="007246E8"/>
    <w:rsid w:val="007247D0"/>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15E"/>
    <w:rsid w:val="00730797"/>
    <w:rsid w:val="0073081F"/>
    <w:rsid w:val="00730D1B"/>
    <w:rsid w:val="00730DA0"/>
    <w:rsid w:val="00730F37"/>
    <w:rsid w:val="00731071"/>
    <w:rsid w:val="00731270"/>
    <w:rsid w:val="007314E3"/>
    <w:rsid w:val="00731986"/>
    <w:rsid w:val="00731BEE"/>
    <w:rsid w:val="00731C0F"/>
    <w:rsid w:val="00731E06"/>
    <w:rsid w:val="0073203F"/>
    <w:rsid w:val="0073218C"/>
    <w:rsid w:val="00732323"/>
    <w:rsid w:val="007323D5"/>
    <w:rsid w:val="00732507"/>
    <w:rsid w:val="00732804"/>
    <w:rsid w:val="00732B8C"/>
    <w:rsid w:val="00732EAB"/>
    <w:rsid w:val="00733021"/>
    <w:rsid w:val="007330D7"/>
    <w:rsid w:val="00733142"/>
    <w:rsid w:val="0073349C"/>
    <w:rsid w:val="0073376A"/>
    <w:rsid w:val="00733FC1"/>
    <w:rsid w:val="0073407B"/>
    <w:rsid w:val="007341DF"/>
    <w:rsid w:val="007341E8"/>
    <w:rsid w:val="0073421F"/>
    <w:rsid w:val="007343EF"/>
    <w:rsid w:val="0073466F"/>
    <w:rsid w:val="00734849"/>
    <w:rsid w:val="00734987"/>
    <w:rsid w:val="00734DA4"/>
    <w:rsid w:val="00734E50"/>
    <w:rsid w:val="00734E76"/>
    <w:rsid w:val="00735028"/>
    <w:rsid w:val="00735417"/>
    <w:rsid w:val="007356F9"/>
    <w:rsid w:val="00735951"/>
    <w:rsid w:val="00735A8F"/>
    <w:rsid w:val="007360DA"/>
    <w:rsid w:val="00736122"/>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3EC"/>
    <w:rsid w:val="00741C54"/>
    <w:rsid w:val="0074243E"/>
    <w:rsid w:val="00742462"/>
    <w:rsid w:val="00742683"/>
    <w:rsid w:val="007426E4"/>
    <w:rsid w:val="00742941"/>
    <w:rsid w:val="00742943"/>
    <w:rsid w:val="007429A2"/>
    <w:rsid w:val="00742C26"/>
    <w:rsid w:val="00742EA3"/>
    <w:rsid w:val="007434C8"/>
    <w:rsid w:val="0074366F"/>
    <w:rsid w:val="007437AE"/>
    <w:rsid w:val="00743B5D"/>
    <w:rsid w:val="00743B6B"/>
    <w:rsid w:val="00743C4F"/>
    <w:rsid w:val="00743EF3"/>
    <w:rsid w:val="0074406F"/>
    <w:rsid w:val="007444C7"/>
    <w:rsid w:val="007444F7"/>
    <w:rsid w:val="00744DBB"/>
    <w:rsid w:val="00744E19"/>
    <w:rsid w:val="0074508C"/>
    <w:rsid w:val="00745410"/>
    <w:rsid w:val="0074553D"/>
    <w:rsid w:val="00746041"/>
    <w:rsid w:val="007461E3"/>
    <w:rsid w:val="00746A6D"/>
    <w:rsid w:val="00746F6A"/>
    <w:rsid w:val="00746FD1"/>
    <w:rsid w:val="00747D2A"/>
    <w:rsid w:val="00747E8D"/>
    <w:rsid w:val="00750027"/>
    <w:rsid w:val="00750299"/>
    <w:rsid w:val="007505AE"/>
    <w:rsid w:val="007505CA"/>
    <w:rsid w:val="007505FB"/>
    <w:rsid w:val="0075063F"/>
    <w:rsid w:val="007507A0"/>
    <w:rsid w:val="007507DC"/>
    <w:rsid w:val="00750A52"/>
    <w:rsid w:val="00750BE6"/>
    <w:rsid w:val="00750E88"/>
    <w:rsid w:val="0075133B"/>
    <w:rsid w:val="00751627"/>
    <w:rsid w:val="00751685"/>
    <w:rsid w:val="007519D6"/>
    <w:rsid w:val="00751C9A"/>
    <w:rsid w:val="00751DBC"/>
    <w:rsid w:val="00751FEE"/>
    <w:rsid w:val="007521D7"/>
    <w:rsid w:val="007521F9"/>
    <w:rsid w:val="00752322"/>
    <w:rsid w:val="00752609"/>
    <w:rsid w:val="00752990"/>
    <w:rsid w:val="00752B7C"/>
    <w:rsid w:val="00752E92"/>
    <w:rsid w:val="007530DB"/>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CE5"/>
    <w:rsid w:val="00756D4E"/>
    <w:rsid w:val="00756E3A"/>
    <w:rsid w:val="007572EB"/>
    <w:rsid w:val="00757365"/>
    <w:rsid w:val="00757372"/>
    <w:rsid w:val="0075795B"/>
    <w:rsid w:val="007579AC"/>
    <w:rsid w:val="00757BB8"/>
    <w:rsid w:val="00757C23"/>
    <w:rsid w:val="00757C45"/>
    <w:rsid w:val="00757EAF"/>
    <w:rsid w:val="00757F71"/>
    <w:rsid w:val="0076028C"/>
    <w:rsid w:val="007605E9"/>
    <w:rsid w:val="00760709"/>
    <w:rsid w:val="00760932"/>
    <w:rsid w:val="007618B1"/>
    <w:rsid w:val="007619AD"/>
    <w:rsid w:val="00761A80"/>
    <w:rsid w:val="00761AAD"/>
    <w:rsid w:val="00761B04"/>
    <w:rsid w:val="00761C08"/>
    <w:rsid w:val="00761F36"/>
    <w:rsid w:val="00762162"/>
    <w:rsid w:val="007626DE"/>
    <w:rsid w:val="007629CA"/>
    <w:rsid w:val="00762C09"/>
    <w:rsid w:val="00762E47"/>
    <w:rsid w:val="00762F38"/>
    <w:rsid w:val="00764114"/>
    <w:rsid w:val="007643E4"/>
    <w:rsid w:val="00764778"/>
    <w:rsid w:val="00764881"/>
    <w:rsid w:val="007649D5"/>
    <w:rsid w:val="00764B29"/>
    <w:rsid w:val="00764ECF"/>
    <w:rsid w:val="00765016"/>
    <w:rsid w:val="00765421"/>
    <w:rsid w:val="0076546D"/>
    <w:rsid w:val="00765550"/>
    <w:rsid w:val="00765C63"/>
    <w:rsid w:val="00765E08"/>
    <w:rsid w:val="00766378"/>
    <w:rsid w:val="00766479"/>
    <w:rsid w:val="0076652F"/>
    <w:rsid w:val="00766A2B"/>
    <w:rsid w:val="00766B67"/>
    <w:rsid w:val="00766DDD"/>
    <w:rsid w:val="00766EF6"/>
    <w:rsid w:val="007670F0"/>
    <w:rsid w:val="00767450"/>
    <w:rsid w:val="007704DE"/>
    <w:rsid w:val="00770745"/>
    <w:rsid w:val="007709CD"/>
    <w:rsid w:val="00770C60"/>
    <w:rsid w:val="00770E78"/>
    <w:rsid w:val="00771165"/>
    <w:rsid w:val="00771290"/>
    <w:rsid w:val="0077147B"/>
    <w:rsid w:val="00771BC8"/>
    <w:rsid w:val="00771D69"/>
    <w:rsid w:val="007726A7"/>
    <w:rsid w:val="007726F1"/>
    <w:rsid w:val="0077302C"/>
    <w:rsid w:val="007734EA"/>
    <w:rsid w:val="00773B75"/>
    <w:rsid w:val="00773D5E"/>
    <w:rsid w:val="00774164"/>
    <w:rsid w:val="007742C2"/>
    <w:rsid w:val="007743F6"/>
    <w:rsid w:val="00774709"/>
    <w:rsid w:val="00775C1B"/>
    <w:rsid w:val="007760E2"/>
    <w:rsid w:val="007763AA"/>
    <w:rsid w:val="00776497"/>
    <w:rsid w:val="007764EE"/>
    <w:rsid w:val="007768DB"/>
    <w:rsid w:val="00776FEC"/>
    <w:rsid w:val="00777437"/>
    <w:rsid w:val="007775C2"/>
    <w:rsid w:val="0077771A"/>
    <w:rsid w:val="0078053D"/>
    <w:rsid w:val="00780611"/>
    <w:rsid w:val="007807C1"/>
    <w:rsid w:val="00780A97"/>
    <w:rsid w:val="00780ADE"/>
    <w:rsid w:val="007810AF"/>
    <w:rsid w:val="0078177A"/>
    <w:rsid w:val="00782708"/>
    <w:rsid w:val="00782788"/>
    <w:rsid w:val="0078284E"/>
    <w:rsid w:val="00782DA9"/>
    <w:rsid w:val="00783107"/>
    <w:rsid w:val="007832CA"/>
    <w:rsid w:val="00783777"/>
    <w:rsid w:val="00783E94"/>
    <w:rsid w:val="0078434D"/>
    <w:rsid w:val="007845B7"/>
    <w:rsid w:val="007848B7"/>
    <w:rsid w:val="00784BE4"/>
    <w:rsid w:val="00784ECA"/>
    <w:rsid w:val="00785275"/>
    <w:rsid w:val="007852A8"/>
    <w:rsid w:val="00785638"/>
    <w:rsid w:val="00785750"/>
    <w:rsid w:val="007857B4"/>
    <w:rsid w:val="007857D8"/>
    <w:rsid w:val="00785866"/>
    <w:rsid w:val="007859BD"/>
    <w:rsid w:val="00786000"/>
    <w:rsid w:val="0078603F"/>
    <w:rsid w:val="007860B0"/>
    <w:rsid w:val="0078611C"/>
    <w:rsid w:val="00786356"/>
    <w:rsid w:val="00786FB4"/>
    <w:rsid w:val="0078748E"/>
    <w:rsid w:val="0078755B"/>
    <w:rsid w:val="00787980"/>
    <w:rsid w:val="007879E6"/>
    <w:rsid w:val="00787E3B"/>
    <w:rsid w:val="00787EC1"/>
    <w:rsid w:val="0079028B"/>
    <w:rsid w:val="00790540"/>
    <w:rsid w:val="007905AD"/>
    <w:rsid w:val="007907EA"/>
    <w:rsid w:val="00790A2D"/>
    <w:rsid w:val="00790B4E"/>
    <w:rsid w:val="00790CB5"/>
    <w:rsid w:val="00790E56"/>
    <w:rsid w:val="0079135B"/>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AC7"/>
    <w:rsid w:val="00793C1D"/>
    <w:rsid w:val="00793E12"/>
    <w:rsid w:val="007941CF"/>
    <w:rsid w:val="007947EF"/>
    <w:rsid w:val="00794868"/>
    <w:rsid w:val="00794E63"/>
    <w:rsid w:val="007958B9"/>
    <w:rsid w:val="00795AB9"/>
    <w:rsid w:val="00795B34"/>
    <w:rsid w:val="00795D15"/>
    <w:rsid w:val="00795FAA"/>
    <w:rsid w:val="007960BE"/>
    <w:rsid w:val="00796267"/>
    <w:rsid w:val="00796765"/>
    <w:rsid w:val="00796826"/>
    <w:rsid w:val="007969BD"/>
    <w:rsid w:val="00797356"/>
    <w:rsid w:val="0079779B"/>
    <w:rsid w:val="00797A38"/>
    <w:rsid w:val="00797E04"/>
    <w:rsid w:val="007A0C10"/>
    <w:rsid w:val="007A0F25"/>
    <w:rsid w:val="007A123C"/>
    <w:rsid w:val="007A1632"/>
    <w:rsid w:val="007A1829"/>
    <w:rsid w:val="007A1A5A"/>
    <w:rsid w:val="007A1B22"/>
    <w:rsid w:val="007A1C55"/>
    <w:rsid w:val="007A1FB0"/>
    <w:rsid w:val="007A22CE"/>
    <w:rsid w:val="007A2534"/>
    <w:rsid w:val="007A2B30"/>
    <w:rsid w:val="007A2D8C"/>
    <w:rsid w:val="007A2DF2"/>
    <w:rsid w:val="007A2EAC"/>
    <w:rsid w:val="007A2EC9"/>
    <w:rsid w:val="007A32FF"/>
    <w:rsid w:val="007A3474"/>
    <w:rsid w:val="007A35B8"/>
    <w:rsid w:val="007A36FE"/>
    <w:rsid w:val="007A380B"/>
    <w:rsid w:val="007A3B1F"/>
    <w:rsid w:val="007A3D25"/>
    <w:rsid w:val="007A3F6E"/>
    <w:rsid w:val="007A3FE1"/>
    <w:rsid w:val="007A4605"/>
    <w:rsid w:val="007A465A"/>
    <w:rsid w:val="007A4C89"/>
    <w:rsid w:val="007A4E4B"/>
    <w:rsid w:val="007A52EE"/>
    <w:rsid w:val="007A5394"/>
    <w:rsid w:val="007A5A2B"/>
    <w:rsid w:val="007A5A43"/>
    <w:rsid w:val="007A5AA9"/>
    <w:rsid w:val="007A616B"/>
    <w:rsid w:val="007A68BF"/>
    <w:rsid w:val="007A6E31"/>
    <w:rsid w:val="007A7007"/>
    <w:rsid w:val="007A7ACB"/>
    <w:rsid w:val="007B03EF"/>
    <w:rsid w:val="007B04A2"/>
    <w:rsid w:val="007B0BEC"/>
    <w:rsid w:val="007B138C"/>
    <w:rsid w:val="007B13AA"/>
    <w:rsid w:val="007B221C"/>
    <w:rsid w:val="007B2851"/>
    <w:rsid w:val="007B291C"/>
    <w:rsid w:val="007B34A4"/>
    <w:rsid w:val="007B35FA"/>
    <w:rsid w:val="007B3E89"/>
    <w:rsid w:val="007B40BB"/>
    <w:rsid w:val="007B43D4"/>
    <w:rsid w:val="007B4E24"/>
    <w:rsid w:val="007B528E"/>
    <w:rsid w:val="007B5509"/>
    <w:rsid w:val="007B55DC"/>
    <w:rsid w:val="007B564C"/>
    <w:rsid w:val="007B59D7"/>
    <w:rsid w:val="007B621C"/>
    <w:rsid w:val="007B64B7"/>
    <w:rsid w:val="007B692F"/>
    <w:rsid w:val="007B6C4E"/>
    <w:rsid w:val="007B6CE5"/>
    <w:rsid w:val="007B6F23"/>
    <w:rsid w:val="007B6F29"/>
    <w:rsid w:val="007B7322"/>
    <w:rsid w:val="007B74A3"/>
    <w:rsid w:val="007B75FE"/>
    <w:rsid w:val="007B7756"/>
    <w:rsid w:val="007B7F8A"/>
    <w:rsid w:val="007C02A8"/>
    <w:rsid w:val="007C047E"/>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60F"/>
    <w:rsid w:val="007C3D10"/>
    <w:rsid w:val="007C3E71"/>
    <w:rsid w:val="007C467C"/>
    <w:rsid w:val="007C48A8"/>
    <w:rsid w:val="007C4900"/>
    <w:rsid w:val="007C4DAA"/>
    <w:rsid w:val="007C53D3"/>
    <w:rsid w:val="007C54C4"/>
    <w:rsid w:val="007C5C32"/>
    <w:rsid w:val="007C5CF0"/>
    <w:rsid w:val="007C5FFF"/>
    <w:rsid w:val="007C61DB"/>
    <w:rsid w:val="007C6201"/>
    <w:rsid w:val="007C686D"/>
    <w:rsid w:val="007C6927"/>
    <w:rsid w:val="007C6D5A"/>
    <w:rsid w:val="007C6DCD"/>
    <w:rsid w:val="007C71E8"/>
    <w:rsid w:val="007C7A33"/>
    <w:rsid w:val="007C7CCA"/>
    <w:rsid w:val="007C7CCF"/>
    <w:rsid w:val="007C7CF6"/>
    <w:rsid w:val="007C7E52"/>
    <w:rsid w:val="007D011A"/>
    <w:rsid w:val="007D08F7"/>
    <w:rsid w:val="007D0992"/>
    <w:rsid w:val="007D10F7"/>
    <w:rsid w:val="007D119A"/>
    <w:rsid w:val="007D19AD"/>
    <w:rsid w:val="007D1A3B"/>
    <w:rsid w:val="007D22CC"/>
    <w:rsid w:val="007D2521"/>
    <w:rsid w:val="007D26C1"/>
    <w:rsid w:val="007D284C"/>
    <w:rsid w:val="007D2D68"/>
    <w:rsid w:val="007D2E32"/>
    <w:rsid w:val="007D3A5B"/>
    <w:rsid w:val="007D3B03"/>
    <w:rsid w:val="007D3D49"/>
    <w:rsid w:val="007D42F7"/>
    <w:rsid w:val="007D4300"/>
    <w:rsid w:val="007D435F"/>
    <w:rsid w:val="007D46F6"/>
    <w:rsid w:val="007D5055"/>
    <w:rsid w:val="007D5362"/>
    <w:rsid w:val="007D55A4"/>
    <w:rsid w:val="007D56B2"/>
    <w:rsid w:val="007D57C7"/>
    <w:rsid w:val="007D58BB"/>
    <w:rsid w:val="007D5C13"/>
    <w:rsid w:val="007D5C9E"/>
    <w:rsid w:val="007D5F98"/>
    <w:rsid w:val="007D6022"/>
    <w:rsid w:val="007D610C"/>
    <w:rsid w:val="007D6494"/>
    <w:rsid w:val="007D6903"/>
    <w:rsid w:val="007D69DB"/>
    <w:rsid w:val="007D6BB3"/>
    <w:rsid w:val="007D6E1E"/>
    <w:rsid w:val="007D6E89"/>
    <w:rsid w:val="007D726E"/>
    <w:rsid w:val="007D72B3"/>
    <w:rsid w:val="007D775B"/>
    <w:rsid w:val="007D77FB"/>
    <w:rsid w:val="007D79EC"/>
    <w:rsid w:val="007D7A32"/>
    <w:rsid w:val="007D7FD9"/>
    <w:rsid w:val="007E0094"/>
    <w:rsid w:val="007E0487"/>
    <w:rsid w:val="007E051E"/>
    <w:rsid w:val="007E05B3"/>
    <w:rsid w:val="007E0849"/>
    <w:rsid w:val="007E0C31"/>
    <w:rsid w:val="007E0CB2"/>
    <w:rsid w:val="007E0DD3"/>
    <w:rsid w:val="007E0FF4"/>
    <w:rsid w:val="007E118B"/>
    <w:rsid w:val="007E16D9"/>
    <w:rsid w:val="007E1E61"/>
    <w:rsid w:val="007E1EF3"/>
    <w:rsid w:val="007E1EF6"/>
    <w:rsid w:val="007E2077"/>
    <w:rsid w:val="007E27F4"/>
    <w:rsid w:val="007E28E0"/>
    <w:rsid w:val="007E28E3"/>
    <w:rsid w:val="007E2EF9"/>
    <w:rsid w:val="007E3174"/>
    <w:rsid w:val="007E32CD"/>
    <w:rsid w:val="007E34E3"/>
    <w:rsid w:val="007E38D7"/>
    <w:rsid w:val="007E3A05"/>
    <w:rsid w:val="007E3B85"/>
    <w:rsid w:val="007E3DB5"/>
    <w:rsid w:val="007E3ED4"/>
    <w:rsid w:val="007E4138"/>
    <w:rsid w:val="007E432B"/>
    <w:rsid w:val="007E460A"/>
    <w:rsid w:val="007E5579"/>
    <w:rsid w:val="007E5F5F"/>
    <w:rsid w:val="007E61E8"/>
    <w:rsid w:val="007E620F"/>
    <w:rsid w:val="007E6272"/>
    <w:rsid w:val="007E64EC"/>
    <w:rsid w:val="007E6527"/>
    <w:rsid w:val="007E66C3"/>
    <w:rsid w:val="007E66ED"/>
    <w:rsid w:val="007E68B0"/>
    <w:rsid w:val="007E6933"/>
    <w:rsid w:val="007E6A44"/>
    <w:rsid w:val="007E6E66"/>
    <w:rsid w:val="007E7153"/>
    <w:rsid w:val="007E720D"/>
    <w:rsid w:val="007E740C"/>
    <w:rsid w:val="007E7453"/>
    <w:rsid w:val="007E775F"/>
    <w:rsid w:val="007E7858"/>
    <w:rsid w:val="007E7C3E"/>
    <w:rsid w:val="007F04F3"/>
    <w:rsid w:val="007F0645"/>
    <w:rsid w:val="007F0F04"/>
    <w:rsid w:val="007F1254"/>
    <w:rsid w:val="007F13D7"/>
    <w:rsid w:val="007F173E"/>
    <w:rsid w:val="007F1BFD"/>
    <w:rsid w:val="007F1C18"/>
    <w:rsid w:val="007F237F"/>
    <w:rsid w:val="007F26EC"/>
    <w:rsid w:val="007F2CE5"/>
    <w:rsid w:val="007F3099"/>
    <w:rsid w:val="007F41B6"/>
    <w:rsid w:val="007F43AF"/>
    <w:rsid w:val="007F44EB"/>
    <w:rsid w:val="007F47ED"/>
    <w:rsid w:val="007F49D7"/>
    <w:rsid w:val="007F4EC9"/>
    <w:rsid w:val="007F54DC"/>
    <w:rsid w:val="007F575A"/>
    <w:rsid w:val="007F5BA3"/>
    <w:rsid w:val="007F5C28"/>
    <w:rsid w:val="007F5EA7"/>
    <w:rsid w:val="007F6063"/>
    <w:rsid w:val="007F614A"/>
    <w:rsid w:val="007F6371"/>
    <w:rsid w:val="007F6375"/>
    <w:rsid w:val="007F6495"/>
    <w:rsid w:val="007F6689"/>
    <w:rsid w:val="007F677D"/>
    <w:rsid w:val="007F70A4"/>
    <w:rsid w:val="007F72B6"/>
    <w:rsid w:val="007F7382"/>
    <w:rsid w:val="007F7471"/>
    <w:rsid w:val="007F750B"/>
    <w:rsid w:val="007F751D"/>
    <w:rsid w:val="007F7634"/>
    <w:rsid w:val="007F774F"/>
    <w:rsid w:val="007F79CD"/>
    <w:rsid w:val="007F7A0F"/>
    <w:rsid w:val="007F7E98"/>
    <w:rsid w:val="007F7F8D"/>
    <w:rsid w:val="0080019F"/>
    <w:rsid w:val="00800AC1"/>
    <w:rsid w:val="00800FAC"/>
    <w:rsid w:val="008011A7"/>
    <w:rsid w:val="00801A7B"/>
    <w:rsid w:val="00801B18"/>
    <w:rsid w:val="00801CDB"/>
    <w:rsid w:val="008021B6"/>
    <w:rsid w:val="008022F5"/>
    <w:rsid w:val="0080271D"/>
    <w:rsid w:val="00802962"/>
    <w:rsid w:val="008029AE"/>
    <w:rsid w:val="00802C0C"/>
    <w:rsid w:val="00802C2D"/>
    <w:rsid w:val="00802FE1"/>
    <w:rsid w:val="008030A2"/>
    <w:rsid w:val="0080395D"/>
    <w:rsid w:val="00803C5D"/>
    <w:rsid w:val="008042AD"/>
    <w:rsid w:val="00804A2A"/>
    <w:rsid w:val="00804EC6"/>
    <w:rsid w:val="0080517F"/>
    <w:rsid w:val="00805355"/>
    <w:rsid w:val="0080536A"/>
    <w:rsid w:val="00805415"/>
    <w:rsid w:val="0080542D"/>
    <w:rsid w:val="00805720"/>
    <w:rsid w:val="008057A5"/>
    <w:rsid w:val="00805B99"/>
    <w:rsid w:val="00805BA7"/>
    <w:rsid w:val="00805C26"/>
    <w:rsid w:val="00806376"/>
    <w:rsid w:val="00806560"/>
    <w:rsid w:val="00806613"/>
    <w:rsid w:val="00806A55"/>
    <w:rsid w:val="00807477"/>
    <w:rsid w:val="00810015"/>
    <w:rsid w:val="00810B89"/>
    <w:rsid w:val="00810F0F"/>
    <w:rsid w:val="00811458"/>
    <w:rsid w:val="00811546"/>
    <w:rsid w:val="00811742"/>
    <w:rsid w:val="00811811"/>
    <w:rsid w:val="00811ACB"/>
    <w:rsid w:val="00811BDE"/>
    <w:rsid w:val="008122F5"/>
    <w:rsid w:val="00812818"/>
    <w:rsid w:val="00812D24"/>
    <w:rsid w:val="00812DBD"/>
    <w:rsid w:val="008134ED"/>
    <w:rsid w:val="0081350E"/>
    <w:rsid w:val="00813673"/>
    <w:rsid w:val="00813E8A"/>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1786D"/>
    <w:rsid w:val="0081787C"/>
    <w:rsid w:val="00817BC5"/>
    <w:rsid w:val="008200CA"/>
    <w:rsid w:val="00820A54"/>
    <w:rsid w:val="00820C3A"/>
    <w:rsid w:val="00820D46"/>
    <w:rsid w:val="00821695"/>
    <w:rsid w:val="008216E6"/>
    <w:rsid w:val="00822012"/>
    <w:rsid w:val="0082214B"/>
    <w:rsid w:val="00822295"/>
    <w:rsid w:val="008222A3"/>
    <w:rsid w:val="008222E3"/>
    <w:rsid w:val="008224F4"/>
    <w:rsid w:val="00822CBC"/>
    <w:rsid w:val="00822CDE"/>
    <w:rsid w:val="00822EB2"/>
    <w:rsid w:val="0082323E"/>
    <w:rsid w:val="00823727"/>
    <w:rsid w:val="008238C5"/>
    <w:rsid w:val="00823A0C"/>
    <w:rsid w:val="0082422C"/>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E21"/>
    <w:rsid w:val="00832954"/>
    <w:rsid w:val="00832BDE"/>
    <w:rsid w:val="00832C55"/>
    <w:rsid w:val="00832CDC"/>
    <w:rsid w:val="00832E46"/>
    <w:rsid w:val="00832ED2"/>
    <w:rsid w:val="00833693"/>
    <w:rsid w:val="008336E2"/>
    <w:rsid w:val="00833C75"/>
    <w:rsid w:val="00834649"/>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0D5B"/>
    <w:rsid w:val="008412F1"/>
    <w:rsid w:val="0084130F"/>
    <w:rsid w:val="00841331"/>
    <w:rsid w:val="0084187B"/>
    <w:rsid w:val="0084197B"/>
    <w:rsid w:val="00841B46"/>
    <w:rsid w:val="00841BD9"/>
    <w:rsid w:val="00841DEF"/>
    <w:rsid w:val="00841E99"/>
    <w:rsid w:val="00842609"/>
    <w:rsid w:val="00842869"/>
    <w:rsid w:val="008428B3"/>
    <w:rsid w:val="00842B91"/>
    <w:rsid w:val="00842FE0"/>
    <w:rsid w:val="00843367"/>
    <w:rsid w:val="00843665"/>
    <w:rsid w:val="00843CEF"/>
    <w:rsid w:val="00843E5E"/>
    <w:rsid w:val="008440FA"/>
    <w:rsid w:val="0084415E"/>
    <w:rsid w:val="008444F9"/>
    <w:rsid w:val="00844744"/>
    <w:rsid w:val="008448D1"/>
    <w:rsid w:val="00844A0F"/>
    <w:rsid w:val="00844E10"/>
    <w:rsid w:val="00844EA3"/>
    <w:rsid w:val="00844ED4"/>
    <w:rsid w:val="00845064"/>
    <w:rsid w:val="008459D5"/>
    <w:rsid w:val="00845CDE"/>
    <w:rsid w:val="00845D4F"/>
    <w:rsid w:val="008460EE"/>
    <w:rsid w:val="00846161"/>
    <w:rsid w:val="00846218"/>
    <w:rsid w:val="008463F6"/>
    <w:rsid w:val="0084658C"/>
    <w:rsid w:val="0084687D"/>
    <w:rsid w:val="00846DB0"/>
    <w:rsid w:val="0084720C"/>
    <w:rsid w:val="00847691"/>
    <w:rsid w:val="00847930"/>
    <w:rsid w:val="00847DEC"/>
    <w:rsid w:val="00850234"/>
    <w:rsid w:val="008502DD"/>
    <w:rsid w:val="00850387"/>
    <w:rsid w:val="008505EC"/>
    <w:rsid w:val="00850788"/>
    <w:rsid w:val="00850AD3"/>
    <w:rsid w:val="00850BBC"/>
    <w:rsid w:val="00850C9C"/>
    <w:rsid w:val="00850FF1"/>
    <w:rsid w:val="00851417"/>
    <w:rsid w:val="008514C5"/>
    <w:rsid w:val="008519AA"/>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203"/>
    <w:rsid w:val="008545F2"/>
    <w:rsid w:val="008547AE"/>
    <w:rsid w:val="0085498E"/>
    <w:rsid w:val="00854BDA"/>
    <w:rsid w:val="00854D4A"/>
    <w:rsid w:val="008552E2"/>
    <w:rsid w:val="00855690"/>
    <w:rsid w:val="00855746"/>
    <w:rsid w:val="008557B3"/>
    <w:rsid w:val="008557EA"/>
    <w:rsid w:val="00855899"/>
    <w:rsid w:val="00855F51"/>
    <w:rsid w:val="00856173"/>
    <w:rsid w:val="008566D2"/>
    <w:rsid w:val="008567D3"/>
    <w:rsid w:val="00856D48"/>
    <w:rsid w:val="00857A1F"/>
    <w:rsid w:val="00857ABD"/>
    <w:rsid w:val="00857F04"/>
    <w:rsid w:val="00857FB6"/>
    <w:rsid w:val="008601ED"/>
    <w:rsid w:val="008602E3"/>
    <w:rsid w:val="008603B1"/>
    <w:rsid w:val="008607F8"/>
    <w:rsid w:val="00860ACE"/>
    <w:rsid w:val="00860D47"/>
    <w:rsid w:val="00860FBE"/>
    <w:rsid w:val="00861041"/>
    <w:rsid w:val="00862305"/>
    <w:rsid w:val="008624FC"/>
    <w:rsid w:val="00862B09"/>
    <w:rsid w:val="00862E0E"/>
    <w:rsid w:val="00862E0F"/>
    <w:rsid w:val="00862ED2"/>
    <w:rsid w:val="00862EF1"/>
    <w:rsid w:val="00863014"/>
    <w:rsid w:val="008631B4"/>
    <w:rsid w:val="00863426"/>
    <w:rsid w:val="00863455"/>
    <w:rsid w:val="008637DF"/>
    <w:rsid w:val="0086383E"/>
    <w:rsid w:val="00863EB3"/>
    <w:rsid w:val="008642A8"/>
    <w:rsid w:val="00864C70"/>
    <w:rsid w:val="0086580F"/>
    <w:rsid w:val="00865A10"/>
    <w:rsid w:val="00865B08"/>
    <w:rsid w:val="00865EEE"/>
    <w:rsid w:val="00866251"/>
    <w:rsid w:val="008666D1"/>
    <w:rsid w:val="00866718"/>
    <w:rsid w:val="008667BC"/>
    <w:rsid w:val="008667E2"/>
    <w:rsid w:val="008669D9"/>
    <w:rsid w:val="00866B4D"/>
    <w:rsid w:val="00866E96"/>
    <w:rsid w:val="0086744F"/>
    <w:rsid w:val="00867794"/>
    <w:rsid w:val="00867B68"/>
    <w:rsid w:val="008700F4"/>
    <w:rsid w:val="0087013B"/>
    <w:rsid w:val="0087083B"/>
    <w:rsid w:val="008709BA"/>
    <w:rsid w:val="00870A83"/>
    <w:rsid w:val="00870F19"/>
    <w:rsid w:val="00870FD9"/>
    <w:rsid w:val="00871390"/>
    <w:rsid w:val="008713F1"/>
    <w:rsid w:val="008714A1"/>
    <w:rsid w:val="00871D61"/>
    <w:rsid w:val="00871E13"/>
    <w:rsid w:val="00871E99"/>
    <w:rsid w:val="00871F76"/>
    <w:rsid w:val="00872029"/>
    <w:rsid w:val="00872086"/>
    <w:rsid w:val="0087220C"/>
    <w:rsid w:val="008726E4"/>
    <w:rsid w:val="00872A4D"/>
    <w:rsid w:val="00872E9A"/>
    <w:rsid w:val="00873094"/>
    <w:rsid w:val="008731D1"/>
    <w:rsid w:val="0087337E"/>
    <w:rsid w:val="00873B1C"/>
    <w:rsid w:val="00874036"/>
    <w:rsid w:val="00874211"/>
    <w:rsid w:val="0087427E"/>
    <w:rsid w:val="008745DB"/>
    <w:rsid w:val="008752FB"/>
    <w:rsid w:val="0087537F"/>
    <w:rsid w:val="00875455"/>
    <w:rsid w:val="008755C6"/>
    <w:rsid w:val="008758CF"/>
    <w:rsid w:val="00875949"/>
    <w:rsid w:val="00875966"/>
    <w:rsid w:val="0087644F"/>
    <w:rsid w:val="00876456"/>
    <w:rsid w:val="0087667C"/>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6C1"/>
    <w:rsid w:val="00881741"/>
    <w:rsid w:val="00881C82"/>
    <w:rsid w:val="00881CAB"/>
    <w:rsid w:val="00881CD3"/>
    <w:rsid w:val="00881F43"/>
    <w:rsid w:val="008827AD"/>
    <w:rsid w:val="00882991"/>
    <w:rsid w:val="008829FB"/>
    <w:rsid w:val="00882DD4"/>
    <w:rsid w:val="00883486"/>
    <w:rsid w:val="008836A7"/>
    <w:rsid w:val="008838E2"/>
    <w:rsid w:val="00883A67"/>
    <w:rsid w:val="00883CED"/>
    <w:rsid w:val="00883D58"/>
    <w:rsid w:val="008846F4"/>
    <w:rsid w:val="00884938"/>
    <w:rsid w:val="00884A23"/>
    <w:rsid w:val="00884CEA"/>
    <w:rsid w:val="008853C2"/>
    <w:rsid w:val="0088556A"/>
    <w:rsid w:val="0088590D"/>
    <w:rsid w:val="00885DB3"/>
    <w:rsid w:val="00885E30"/>
    <w:rsid w:val="00886001"/>
    <w:rsid w:val="00886145"/>
    <w:rsid w:val="008863CE"/>
    <w:rsid w:val="00886512"/>
    <w:rsid w:val="008867CF"/>
    <w:rsid w:val="0088682D"/>
    <w:rsid w:val="00886B6E"/>
    <w:rsid w:val="00886C7B"/>
    <w:rsid w:val="00886DF6"/>
    <w:rsid w:val="00886ED5"/>
    <w:rsid w:val="00887627"/>
    <w:rsid w:val="0088772F"/>
    <w:rsid w:val="00887C45"/>
    <w:rsid w:val="00887EE3"/>
    <w:rsid w:val="0089001B"/>
    <w:rsid w:val="0089038C"/>
    <w:rsid w:val="00890783"/>
    <w:rsid w:val="00891D3E"/>
    <w:rsid w:val="00892543"/>
    <w:rsid w:val="00892A58"/>
    <w:rsid w:val="00892C1F"/>
    <w:rsid w:val="00892CBB"/>
    <w:rsid w:val="0089376D"/>
    <w:rsid w:val="00893D09"/>
    <w:rsid w:val="0089462B"/>
    <w:rsid w:val="008946DF"/>
    <w:rsid w:val="00894730"/>
    <w:rsid w:val="00894877"/>
    <w:rsid w:val="00894906"/>
    <w:rsid w:val="00894DFB"/>
    <w:rsid w:val="00894ED7"/>
    <w:rsid w:val="00895049"/>
    <w:rsid w:val="0089580A"/>
    <w:rsid w:val="00895822"/>
    <w:rsid w:val="0089582D"/>
    <w:rsid w:val="0089586E"/>
    <w:rsid w:val="008958D2"/>
    <w:rsid w:val="00896550"/>
    <w:rsid w:val="00896635"/>
    <w:rsid w:val="0089674D"/>
    <w:rsid w:val="008970C1"/>
    <w:rsid w:val="008972EC"/>
    <w:rsid w:val="008977C3"/>
    <w:rsid w:val="0089792D"/>
    <w:rsid w:val="00897AC7"/>
    <w:rsid w:val="00897C01"/>
    <w:rsid w:val="00897C3C"/>
    <w:rsid w:val="008A0020"/>
    <w:rsid w:val="008A02AB"/>
    <w:rsid w:val="008A0ACC"/>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3F71"/>
    <w:rsid w:val="008A4288"/>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4D3"/>
    <w:rsid w:val="008A6776"/>
    <w:rsid w:val="008A692F"/>
    <w:rsid w:val="008A6BD4"/>
    <w:rsid w:val="008A6BDC"/>
    <w:rsid w:val="008A6F15"/>
    <w:rsid w:val="008A7061"/>
    <w:rsid w:val="008A762F"/>
    <w:rsid w:val="008A7A49"/>
    <w:rsid w:val="008A7F57"/>
    <w:rsid w:val="008B0213"/>
    <w:rsid w:val="008B0F35"/>
    <w:rsid w:val="008B1051"/>
    <w:rsid w:val="008B11F3"/>
    <w:rsid w:val="008B12E3"/>
    <w:rsid w:val="008B155D"/>
    <w:rsid w:val="008B168A"/>
    <w:rsid w:val="008B1703"/>
    <w:rsid w:val="008B1778"/>
    <w:rsid w:val="008B179D"/>
    <w:rsid w:val="008B18B4"/>
    <w:rsid w:val="008B1B00"/>
    <w:rsid w:val="008B1D1D"/>
    <w:rsid w:val="008B211B"/>
    <w:rsid w:val="008B22CE"/>
    <w:rsid w:val="008B2C50"/>
    <w:rsid w:val="008B2FCC"/>
    <w:rsid w:val="008B3131"/>
    <w:rsid w:val="008B35A0"/>
    <w:rsid w:val="008B35A1"/>
    <w:rsid w:val="008B3A02"/>
    <w:rsid w:val="008B4782"/>
    <w:rsid w:val="008B4E33"/>
    <w:rsid w:val="008B50C8"/>
    <w:rsid w:val="008B529D"/>
    <w:rsid w:val="008B52EC"/>
    <w:rsid w:val="008B5EC1"/>
    <w:rsid w:val="008B5EE3"/>
    <w:rsid w:val="008B5F04"/>
    <w:rsid w:val="008B640A"/>
    <w:rsid w:val="008B6BDD"/>
    <w:rsid w:val="008B6D44"/>
    <w:rsid w:val="008B7087"/>
    <w:rsid w:val="008B7482"/>
    <w:rsid w:val="008B77AE"/>
    <w:rsid w:val="008B7A69"/>
    <w:rsid w:val="008B7CAA"/>
    <w:rsid w:val="008B7F5D"/>
    <w:rsid w:val="008C0037"/>
    <w:rsid w:val="008C021E"/>
    <w:rsid w:val="008C05A2"/>
    <w:rsid w:val="008C05A9"/>
    <w:rsid w:val="008C05CE"/>
    <w:rsid w:val="008C0A60"/>
    <w:rsid w:val="008C0C08"/>
    <w:rsid w:val="008C1541"/>
    <w:rsid w:val="008C1710"/>
    <w:rsid w:val="008C1AA5"/>
    <w:rsid w:val="008C1B28"/>
    <w:rsid w:val="008C1CEE"/>
    <w:rsid w:val="008C1D95"/>
    <w:rsid w:val="008C2053"/>
    <w:rsid w:val="008C221A"/>
    <w:rsid w:val="008C22E3"/>
    <w:rsid w:val="008C22FF"/>
    <w:rsid w:val="008C26B1"/>
    <w:rsid w:val="008C2D24"/>
    <w:rsid w:val="008C2FA0"/>
    <w:rsid w:val="008C33BB"/>
    <w:rsid w:val="008C38C3"/>
    <w:rsid w:val="008C3D9A"/>
    <w:rsid w:val="008C403A"/>
    <w:rsid w:val="008C4057"/>
    <w:rsid w:val="008C44E5"/>
    <w:rsid w:val="008C45BD"/>
    <w:rsid w:val="008C49AC"/>
    <w:rsid w:val="008C54CE"/>
    <w:rsid w:val="008C57A9"/>
    <w:rsid w:val="008C59BC"/>
    <w:rsid w:val="008C5DCB"/>
    <w:rsid w:val="008C5E0A"/>
    <w:rsid w:val="008C6315"/>
    <w:rsid w:val="008C66F4"/>
    <w:rsid w:val="008C6805"/>
    <w:rsid w:val="008C69C8"/>
    <w:rsid w:val="008C6F0C"/>
    <w:rsid w:val="008C7CC9"/>
    <w:rsid w:val="008D069A"/>
    <w:rsid w:val="008D06D0"/>
    <w:rsid w:val="008D07F3"/>
    <w:rsid w:val="008D0DC8"/>
    <w:rsid w:val="008D0F24"/>
    <w:rsid w:val="008D1118"/>
    <w:rsid w:val="008D1166"/>
    <w:rsid w:val="008D169B"/>
    <w:rsid w:val="008D1EBB"/>
    <w:rsid w:val="008D1EF6"/>
    <w:rsid w:val="008D2150"/>
    <w:rsid w:val="008D2436"/>
    <w:rsid w:val="008D2870"/>
    <w:rsid w:val="008D2A80"/>
    <w:rsid w:val="008D2C58"/>
    <w:rsid w:val="008D35C3"/>
    <w:rsid w:val="008D36F5"/>
    <w:rsid w:val="008D3D1C"/>
    <w:rsid w:val="008D3D3F"/>
    <w:rsid w:val="008D3EF8"/>
    <w:rsid w:val="008D3F1D"/>
    <w:rsid w:val="008D4233"/>
    <w:rsid w:val="008D436F"/>
    <w:rsid w:val="008D4453"/>
    <w:rsid w:val="008D474E"/>
    <w:rsid w:val="008D4FDA"/>
    <w:rsid w:val="008D55F3"/>
    <w:rsid w:val="008D562C"/>
    <w:rsid w:val="008D583D"/>
    <w:rsid w:val="008D5A1C"/>
    <w:rsid w:val="008D632B"/>
    <w:rsid w:val="008D6BBB"/>
    <w:rsid w:val="008D6CBC"/>
    <w:rsid w:val="008D6CE1"/>
    <w:rsid w:val="008D72E6"/>
    <w:rsid w:val="008D7410"/>
    <w:rsid w:val="008D7886"/>
    <w:rsid w:val="008D78BC"/>
    <w:rsid w:val="008D792B"/>
    <w:rsid w:val="008D7DF7"/>
    <w:rsid w:val="008E01E5"/>
    <w:rsid w:val="008E0244"/>
    <w:rsid w:val="008E03B3"/>
    <w:rsid w:val="008E0593"/>
    <w:rsid w:val="008E07B3"/>
    <w:rsid w:val="008E0BEA"/>
    <w:rsid w:val="008E1058"/>
    <w:rsid w:val="008E1309"/>
    <w:rsid w:val="008E14E6"/>
    <w:rsid w:val="008E18F2"/>
    <w:rsid w:val="008E1B07"/>
    <w:rsid w:val="008E1D5A"/>
    <w:rsid w:val="008E2141"/>
    <w:rsid w:val="008E2142"/>
    <w:rsid w:val="008E2172"/>
    <w:rsid w:val="008E25EB"/>
    <w:rsid w:val="008E2662"/>
    <w:rsid w:val="008E39CC"/>
    <w:rsid w:val="008E3AE7"/>
    <w:rsid w:val="008E3B0D"/>
    <w:rsid w:val="008E3BCB"/>
    <w:rsid w:val="008E4059"/>
    <w:rsid w:val="008E40CC"/>
    <w:rsid w:val="008E4899"/>
    <w:rsid w:val="008E4938"/>
    <w:rsid w:val="008E4C37"/>
    <w:rsid w:val="008E4CB1"/>
    <w:rsid w:val="008E53D1"/>
    <w:rsid w:val="008E569A"/>
    <w:rsid w:val="008E5853"/>
    <w:rsid w:val="008E59FE"/>
    <w:rsid w:val="008E5A0F"/>
    <w:rsid w:val="008E5D59"/>
    <w:rsid w:val="008E6576"/>
    <w:rsid w:val="008E69AE"/>
    <w:rsid w:val="008E6D6C"/>
    <w:rsid w:val="008E6DE3"/>
    <w:rsid w:val="008E6EF3"/>
    <w:rsid w:val="008E79CA"/>
    <w:rsid w:val="008E79E6"/>
    <w:rsid w:val="008F00AF"/>
    <w:rsid w:val="008F01CA"/>
    <w:rsid w:val="008F0232"/>
    <w:rsid w:val="008F0D77"/>
    <w:rsid w:val="008F0EC9"/>
    <w:rsid w:val="008F118B"/>
    <w:rsid w:val="008F118E"/>
    <w:rsid w:val="008F1C4A"/>
    <w:rsid w:val="008F21B4"/>
    <w:rsid w:val="008F220F"/>
    <w:rsid w:val="008F2A15"/>
    <w:rsid w:val="008F2B60"/>
    <w:rsid w:val="008F2C82"/>
    <w:rsid w:val="008F2F6B"/>
    <w:rsid w:val="008F2F81"/>
    <w:rsid w:val="008F3D83"/>
    <w:rsid w:val="008F3DF4"/>
    <w:rsid w:val="008F3F36"/>
    <w:rsid w:val="008F4131"/>
    <w:rsid w:val="008F42FF"/>
    <w:rsid w:val="008F4319"/>
    <w:rsid w:val="008F448A"/>
    <w:rsid w:val="008F481E"/>
    <w:rsid w:val="008F48E8"/>
    <w:rsid w:val="008F498F"/>
    <w:rsid w:val="008F4BE6"/>
    <w:rsid w:val="008F4C3C"/>
    <w:rsid w:val="008F4E1F"/>
    <w:rsid w:val="008F4E65"/>
    <w:rsid w:val="008F520B"/>
    <w:rsid w:val="008F53DC"/>
    <w:rsid w:val="008F551A"/>
    <w:rsid w:val="008F5620"/>
    <w:rsid w:val="008F5A5C"/>
    <w:rsid w:val="008F5EC8"/>
    <w:rsid w:val="008F62C4"/>
    <w:rsid w:val="008F63D5"/>
    <w:rsid w:val="008F64D2"/>
    <w:rsid w:val="008F67B0"/>
    <w:rsid w:val="008F6A20"/>
    <w:rsid w:val="008F6AB5"/>
    <w:rsid w:val="008F6D43"/>
    <w:rsid w:val="008F700C"/>
    <w:rsid w:val="008F778D"/>
    <w:rsid w:val="008F7A87"/>
    <w:rsid w:val="008F7CAB"/>
    <w:rsid w:val="008F7F50"/>
    <w:rsid w:val="009004C2"/>
    <w:rsid w:val="009008D9"/>
    <w:rsid w:val="00900932"/>
    <w:rsid w:val="00900CEC"/>
    <w:rsid w:val="00900E15"/>
    <w:rsid w:val="00901307"/>
    <w:rsid w:val="00901396"/>
    <w:rsid w:val="00901427"/>
    <w:rsid w:val="00901699"/>
    <w:rsid w:val="00901A00"/>
    <w:rsid w:val="00902315"/>
    <w:rsid w:val="009024D0"/>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07942"/>
    <w:rsid w:val="00907CC6"/>
    <w:rsid w:val="009112E8"/>
    <w:rsid w:val="00911369"/>
    <w:rsid w:val="009118C6"/>
    <w:rsid w:val="00911A11"/>
    <w:rsid w:val="00911A8E"/>
    <w:rsid w:val="00911E56"/>
    <w:rsid w:val="00911F1F"/>
    <w:rsid w:val="00912326"/>
    <w:rsid w:val="00912372"/>
    <w:rsid w:val="009123C5"/>
    <w:rsid w:val="0091369A"/>
    <w:rsid w:val="00913BC7"/>
    <w:rsid w:val="00913E50"/>
    <w:rsid w:val="0091433A"/>
    <w:rsid w:val="0091451F"/>
    <w:rsid w:val="009145CC"/>
    <w:rsid w:val="0091497C"/>
    <w:rsid w:val="00914A35"/>
    <w:rsid w:val="00915129"/>
    <w:rsid w:val="00915460"/>
    <w:rsid w:val="00915517"/>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DDF"/>
    <w:rsid w:val="00917E56"/>
    <w:rsid w:val="00917F8E"/>
    <w:rsid w:val="00920014"/>
    <w:rsid w:val="00920782"/>
    <w:rsid w:val="00920E6F"/>
    <w:rsid w:val="0092144F"/>
    <w:rsid w:val="00921985"/>
    <w:rsid w:val="00921B0A"/>
    <w:rsid w:val="00921DE6"/>
    <w:rsid w:val="00921F2E"/>
    <w:rsid w:val="00921FB7"/>
    <w:rsid w:val="00922413"/>
    <w:rsid w:val="009227AA"/>
    <w:rsid w:val="009227D8"/>
    <w:rsid w:val="009227E7"/>
    <w:rsid w:val="00922C25"/>
    <w:rsid w:val="00922D65"/>
    <w:rsid w:val="00922DD2"/>
    <w:rsid w:val="0092342A"/>
    <w:rsid w:val="00923473"/>
    <w:rsid w:val="009236DC"/>
    <w:rsid w:val="00923D36"/>
    <w:rsid w:val="00923D70"/>
    <w:rsid w:val="00923DDD"/>
    <w:rsid w:val="00924145"/>
    <w:rsid w:val="00924833"/>
    <w:rsid w:val="009249CB"/>
    <w:rsid w:val="00924A00"/>
    <w:rsid w:val="0092513E"/>
    <w:rsid w:val="009258FB"/>
    <w:rsid w:val="00925B07"/>
    <w:rsid w:val="00925B81"/>
    <w:rsid w:val="00925CEC"/>
    <w:rsid w:val="00925E77"/>
    <w:rsid w:val="0092635A"/>
    <w:rsid w:val="009265FC"/>
    <w:rsid w:val="009267A0"/>
    <w:rsid w:val="00926880"/>
    <w:rsid w:val="00926DE6"/>
    <w:rsid w:val="00926EEB"/>
    <w:rsid w:val="00927120"/>
    <w:rsid w:val="009271B9"/>
    <w:rsid w:val="009274DF"/>
    <w:rsid w:val="00927627"/>
    <w:rsid w:val="009279D4"/>
    <w:rsid w:val="00927E90"/>
    <w:rsid w:val="0093003D"/>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6F3"/>
    <w:rsid w:val="0093394F"/>
    <w:rsid w:val="00933A2D"/>
    <w:rsid w:val="00933DFB"/>
    <w:rsid w:val="00933F98"/>
    <w:rsid w:val="009342BD"/>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959"/>
    <w:rsid w:val="00936A27"/>
    <w:rsid w:val="009370B6"/>
    <w:rsid w:val="00937269"/>
    <w:rsid w:val="009374E0"/>
    <w:rsid w:val="00937551"/>
    <w:rsid w:val="00937916"/>
    <w:rsid w:val="00937D62"/>
    <w:rsid w:val="00937E80"/>
    <w:rsid w:val="009402C7"/>
    <w:rsid w:val="009404D5"/>
    <w:rsid w:val="00940646"/>
    <w:rsid w:val="009406E9"/>
    <w:rsid w:val="009406FE"/>
    <w:rsid w:val="00940DA1"/>
    <w:rsid w:val="00940EB4"/>
    <w:rsid w:val="00941458"/>
    <w:rsid w:val="009416F7"/>
    <w:rsid w:val="0094199C"/>
    <w:rsid w:val="00941AD0"/>
    <w:rsid w:val="00942479"/>
    <w:rsid w:val="0094264F"/>
    <w:rsid w:val="009427D7"/>
    <w:rsid w:val="009427D9"/>
    <w:rsid w:val="009427EC"/>
    <w:rsid w:val="00942978"/>
    <w:rsid w:val="009429CC"/>
    <w:rsid w:val="00942BBE"/>
    <w:rsid w:val="00942EA9"/>
    <w:rsid w:val="00942F44"/>
    <w:rsid w:val="00943167"/>
    <w:rsid w:val="00943483"/>
    <w:rsid w:val="009435E6"/>
    <w:rsid w:val="009446DB"/>
    <w:rsid w:val="00944791"/>
    <w:rsid w:val="00944BF1"/>
    <w:rsid w:val="00944EA1"/>
    <w:rsid w:val="00945239"/>
    <w:rsid w:val="0094585A"/>
    <w:rsid w:val="00945CDA"/>
    <w:rsid w:val="00945FB5"/>
    <w:rsid w:val="0094624D"/>
    <w:rsid w:val="0094672C"/>
    <w:rsid w:val="009468D8"/>
    <w:rsid w:val="00946BEE"/>
    <w:rsid w:val="00946CAC"/>
    <w:rsid w:val="00946F52"/>
    <w:rsid w:val="009473CA"/>
    <w:rsid w:val="00947529"/>
    <w:rsid w:val="009478E5"/>
    <w:rsid w:val="009479CA"/>
    <w:rsid w:val="00947B28"/>
    <w:rsid w:val="0095041A"/>
    <w:rsid w:val="0095091B"/>
    <w:rsid w:val="00950D30"/>
    <w:rsid w:val="00951102"/>
    <w:rsid w:val="00951291"/>
    <w:rsid w:val="00951584"/>
    <w:rsid w:val="00952342"/>
    <w:rsid w:val="0095234C"/>
    <w:rsid w:val="00953096"/>
    <w:rsid w:val="00953555"/>
    <w:rsid w:val="009536E7"/>
    <w:rsid w:val="00953878"/>
    <w:rsid w:val="009538B7"/>
    <w:rsid w:val="00953A7B"/>
    <w:rsid w:val="00953C07"/>
    <w:rsid w:val="00954619"/>
    <w:rsid w:val="009548F4"/>
    <w:rsid w:val="00954C9F"/>
    <w:rsid w:val="00954F48"/>
    <w:rsid w:val="00955214"/>
    <w:rsid w:val="00955468"/>
    <w:rsid w:val="0095556C"/>
    <w:rsid w:val="0095572E"/>
    <w:rsid w:val="00955784"/>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0C12"/>
    <w:rsid w:val="00960D11"/>
    <w:rsid w:val="0096101D"/>
    <w:rsid w:val="00961930"/>
    <w:rsid w:val="009621D7"/>
    <w:rsid w:val="009623E0"/>
    <w:rsid w:val="0096262F"/>
    <w:rsid w:val="009627DB"/>
    <w:rsid w:val="0096284C"/>
    <w:rsid w:val="00962989"/>
    <w:rsid w:val="00962E5D"/>
    <w:rsid w:val="009635B5"/>
    <w:rsid w:val="00963662"/>
    <w:rsid w:val="0096375A"/>
    <w:rsid w:val="00963798"/>
    <w:rsid w:val="00963A4D"/>
    <w:rsid w:val="00963E09"/>
    <w:rsid w:val="00963F15"/>
    <w:rsid w:val="00964502"/>
    <w:rsid w:val="009646FF"/>
    <w:rsid w:val="00964817"/>
    <w:rsid w:val="009651F7"/>
    <w:rsid w:val="009652F1"/>
    <w:rsid w:val="00965557"/>
    <w:rsid w:val="00965CB2"/>
    <w:rsid w:val="00965E20"/>
    <w:rsid w:val="009660DF"/>
    <w:rsid w:val="00966238"/>
    <w:rsid w:val="009665BE"/>
    <w:rsid w:val="00966C5C"/>
    <w:rsid w:val="00967160"/>
    <w:rsid w:val="009673F6"/>
    <w:rsid w:val="009676A6"/>
    <w:rsid w:val="009677A3"/>
    <w:rsid w:val="009678E8"/>
    <w:rsid w:val="00967ABF"/>
    <w:rsid w:val="00970096"/>
    <w:rsid w:val="009702D6"/>
    <w:rsid w:val="00970671"/>
    <w:rsid w:val="0097078B"/>
    <w:rsid w:val="00970834"/>
    <w:rsid w:val="009709ED"/>
    <w:rsid w:val="00970ACF"/>
    <w:rsid w:val="00970CB3"/>
    <w:rsid w:val="00970F79"/>
    <w:rsid w:val="0097103A"/>
    <w:rsid w:val="00971280"/>
    <w:rsid w:val="0097178A"/>
    <w:rsid w:val="00971D44"/>
    <w:rsid w:val="00971E13"/>
    <w:rsid w:val="00972DC9"/>
    <w:rsid w:val="009732CF"/>
    <w:rsid w:val="0097331D"/>
    <w:rsid w:val="009734B5"/>
    <w:rsid w:val="00973F19"/>
    <w:rsid w:val="00974092"/>
    <w:rsid w:val="009748DF"/>
    <w:rsid w:val="00974E2C"/>
    <w:rsid w:val="0097525C"/>
    <w:rsid w:val="009753EC"/>
    <w:rsid w:val="0097570E"/>
    <w:rsid w:val="00976479"/>
    <w:rsid w:val="00976849"/>
    <w:rsid w:val="00976E1B"/>
    <w:rsid w:val="00977015"/>
    <w:rsid w:val="00977056"/>
    <w:rsid w:val="009775F0"/>
    <w:rsid w:val="00977DDF"/>
    <w:rsid w:val="00977FD7"/>
    <w:rsid w:val="0098096A"/>
    <w:rsid w:val="00980AAB"/>
    <w:rsid w:val="00980E00"/>
    <w:rsid w:val="009816BB"/>
    <w:rsid w:val="00981EE4"/>
    <w:rsid w:val="009820B9"/>
    <w:rsid w:val="0098222E"/>
    <w:rsid w:val="00982308"/>
    <w:rsid w:val="009824C3"/>
    <w:rsid w:val="00982C85"/>
    <w:rsid w:val="009830D0"/>
    <w:rsid w:val="009830D8"/>
    <w:rsid w:val="00983118"/>
    <w:rsid w:val="009831C4"/>
    <w:rsid w:val="0098380E"/>
    <w:rsid w:val="00983CB4"/>
    <w:rsid w:val="00983ED4"/>
    <w:rsid w:val="009845C3"/>
    <w:rsid w:val="00984719"/>
    <w:rsid w:val="009848B8"/>
    <w:rsid w:val="00984C41"/>
    <w:rsid w:val="00984F82"/>
    <w:rsid w:val="009851C6"/>
    <w:rsid w:val="0098523E"/>
    <w:rsid w:val="00985A1D"/>
    <w:rsid w:val="00985B1A"/>
    <w:rsid w:val="00985B34"/>
    <w:rsid w:val="00985BC7"/>
    <w:rsid w:val="00985EA9"/>
    <w:rsid w:val="00985FBF"/>
    <w:rsid w:val="00985FFE"/>
    <w:rsid w:val="009860A7"/>
    <w:rsid w:val="00986432"/>
    <w:rsid w:val="009864FA"/>
    <w:rsid w:val="009865DF"/>
    <w:rsid w:val="00986B14"/>
    <w:rsid w:val="00986C52"/>
    <w:rsid w:val="00986D86"/>
    <w:rsid w:val="00987449"/>
    <w:rsid w:val="0098761C"/>
    <w:rsid w:val="00987A61"/>
    <w:rsid w:val="00987BC5"/>
    <w:rsid w:val="00987DF6"/>
    <w:rsid w:val="00987EFA"/>
    <w:rsid w:val="00987FAA"/>
    <w:rsid w:val="00990228"/>
    <w:rsid w:val="0099056B"/>
    <w:rsid w:val="009906EC"/>
    <w:rsid w:val="00990807"/>
    <w:rsid w:val="009908E2"/>
    <w:rsid w:val="00990FB6"/>
    <w:rsid w:val="0099129B"/>
    <w:rsid w:val="00991450"/>
    <w:rsid w:val="009917EF"/>
    <w:rsid w:val="00991998"/>
    <w:rsid w:val="00991BB8"/>
    <w:rsid w:val="00991F02"/>
    <w:rsid w:val="009924D7"/>
    <w:rsid w:val="0099265F"/>
    <w:rsid w:val="00992728"/>
    <w:rsid w:val="009928DF"/>
    <w:rsid w:val="009931E0"/>
    <w:rsid w:val="00993696"/>
    <w:rsid w:val="009938C5"/>
    <w:rsid w:val="00993A69"/>
    <w:rsid w:val="00993D71"/>
    <w:rsid w:val="009943D0"/>
    <w:rsid w:val="00994540"/>
    <w:rsid w:val="009946C5"/>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6F60"/>
    <w:rsid w:val="00997041"/>
    <w:rsid w:val="009974F0"/>
    <w:rsid w:val="00997A8D"/>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3E"/>
    <w:rsid w:val="009A3043"/>
    <w:rsid w:val="009A330C"/>
    <w:rsid w:val="009A3404"/>
    <w:rsid w:val="009A351F"/>
    <w:rsid w:val="009A36AD"/>
    <w:rsid w:val="009A381B"/>
    <w:rsid w:val="009A38B7"/>
    <w:rsid w:val="009A3E1F"/>
    <w:rsid w:val="009A4A1A"/>
    <w:rsid w:val="009A4BF0"/>
    <w:rsid w:val="009A5201"/>
    <w:rsid w:val="009A53A4"/>
    <w:rsid w:val="009A57AB"/>
    <w:rsid w:val="009A57F9"/>
    <w:rsid w:val="009A5CFA"/>
    <w:rsid w:val="009A5D4C"/>
    <w:rsid w:val="009A6972"/>
    <w:rsid w:val="009A6DB2"/>
    <w:rsid w:val="009A70B3"/>
    <w:rsid w:val="009A7285"/>
    <w:rsid w:val="009A737A"/>
    <w:rsid w:val="009A780E"/>
    <w:rsid w:val="009A78F4"/>
    <w:rsid w:val="009B0157"/>
    <w:rsid w:val="009B04D3"/>
    <w:rsid w:val="009B080D"/>
    <w:rsid w:val="009B08AC"/>
    <w:rsid w:val="009B097E"/>
    <w:rsid w:val="009B0EA8"/>
    <w:rsid w:val="009B1168"/>
    <w:rsid w:val="009B1188"/>
    <w:rsid w:val="009B1255"/>
    <w:rsid w:val="009B16F2"/>
    <w:rsid w:val="009B1A96"/>
    <w:rsid w:val="009B1D12"/>
    <w:rsid w:val="009B1DE6"/>
    <w:rsid w:val="009B21C8"/>
    <w:rsid w:val="009B2226"/>
    <w:rsid w:val="009B2854"/>
    <w:rsid w:val="009B292F"/>
    <w:rsid w:val="009B348C"/>
    <w:rsid w:val="009B354D"/>
    <w:rsid w:val="009B36B5"/>
    <w:rsid w:val="009B3B4E"/>
    <w:rsid w:val="009B4262"/>
    <w:rsid w:val="009B43B6"/>
    <w:rsid w:val="009B43EC"/>
    <w:rsid w:val="009B465D"/>
    <w:rsid w:val="009B478B"/>
    <w:rsid w:val="009B4DAD"/>
    <w:rsid w:val="009B5236"/>
    <w:rsid w:val="009B5606"/>
    <w:rsid w:val="009B5CEA"/>
    <w:rsid w:val="009B5E54"/>
    <w:rsid w:val="009B6091"/>
    <w:rsid w:val="009B65D0"/>
    <w:rsid w:val="009B6AAF"/>
    <w:rsid w:val="009B710A"/>
    <w:rsid w:val="009B714E"/>
    <w:rsid w:val="009B722B"/>
    <w:rsid w:val="009B7440"/>
    <w:rsid w:val="009B772B"/>
    <w:rsid w:val="009B7A33"/>
    <w:rsid w:val="009B7F98"/>
    <w:rsid w:val="009C0082"/>
    <w:rsid w:val="009C0AE6"/>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237"/>
    <w:rsid w:val="009C4755"/>
    <w:rsid w:val="009C489C"/>
    <w:rsid w:val="009C4A88"/>
    <w:rsid w:val="009C4E18"/>
    <w:rsid w:val="009C5320"/>
    <w:rsid w:val="009C53F5"/>
    <w:rsid w:val="009C59F1"/>
    <w:rsid w:val="009C5BE1"/>
    <w:rsid w:val="009C5C1F"/>
    <w:rsid w:val="009C5CFD"/>
    <w:rsid w:val="009C6829"/>
    <w:rsid w:val="009C6C56"/>
    <w:rsid w:val="009C6FDC"/>
    <w:rsid w:val="009C7105"/>
    <w:rsid w:val="009C710E"/>
    <w:rsid w:val="009C7278"/>
    <w:rsid w:val="009C77EC"/>
    <w:rsid w:val="009C7A92"/>
    <w:rsid w:val="009D0169"/>
    <w:rsid w:val="009D037E"/>
    <w:rsid w:val="009D0598"/>
    <w:rsid w:val="009D05FC"/>
    <w:rsid w:val="009D0979"/>
    <w:rsid w:val="009D0F60"/>
    <w:rsid w:val="009D1079"/>
    <w:rsid w:val="009D118A"/>
    <w:rsid w:val="009D1684"/>
    <w:rsid w:val="009D175C"/>
    <w:rsid w:val="009D184B"/>
    <w:rsid w:val="009D1B68"/>
    <w:rsid w:val="009D1FF4"/>
    <w:rsid w:val="009D215F"/>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86A"/>
    <w:rsid w:val="009D4BC9"/>
    <w:rsid w:val="009D5240"/>
    <w:rsid w:val="009D530B"/>
    <w:rsid w:val="009D549E"/>
    <w:rsid w:val="009D57B8"/>
    <w:rsid w:val="009D5855"/>
    <w:rsid w:val="009D58F3"/>
    <w:rsid w:val="009D5AE9"/>
    <w:rsid w:val="009D5B9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820"/>
    <w:rsid w:val="009E1C6C"/>
    <w:rsid w:val="009E291C"/>
    <w:rsid w:val="009E2A88"/>
    <w:rsid w:val="009E2B79"/>
    <w:rsid w:val="009E32AE"/>
    <w:rsid w:val="009E32C6"/>
    <w:rsid w:val="009E4360"/>
    <w:rsid w:val="009E44BB"/>
    <w:rsid w:val="009E4618"/>
    <w:rsid w:val="009E4F63"/>
    <w:rsid w:val="009E50F9"/>
    <w:rsid w:val="009E52DA"/>
    <w:rsid w:val="009E57D3"/>
    <w:rsid w:val="009E5AFB"/>
    <w:rsid w:val="009E5DC1"/>
    <w:rsid w:val="009E6373"/>
    <w:rsid w:val="009E64E8"/>
    <w:rsid w:val="009E6689"/>
    <w:rsid w:val="009E6C0B"/>
    <w:rsid w:val="009E6CF8"/>
    <w:rsid w:val="009E6E4F"/>
    <w:rsid w:val="009E7474"/>
    <w:rsid w:val="009E76EA"/>
    <w:rsid w:val="009E788B"/>
    <w:rsid w:val="009E7BC3"/>
    <w:rsid w:val="009F0222"/>
    <w:rsid w:val="009F06CD"/>
    <w:rsid w:val="009F06FC"/>
    <w:rsid w:val="009F0980"/>
    <w:rsid w:val="009F0CB4"/>
    <w:rsid w:val="009F0D53"/>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8E6"/>
    <w:rsid w:val="009F5AF4"/>
    <w:rsid w:val="009F5F1C"/>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09"/>
    <w:rsid w:val="00A017F2"/>
    <w:rsid w:val="00A01A85"/>
    <w:rsid w:val="00A01AF1"/>
    <w:rsid w:val="00A023DA"/>
    <w:rsid w:val="00A02434"/>
    <w:rsid w:val="00A02C7E"/>
    <w:rsid w:val="00A02E27"/>
    <w:rsid w:val="00A02E53"/>
    <w:rsid w:val="00A02FFB"/>
    <w:rsid w:val="00A03383"/>
    <w:rsid w:val="00A03654"/>
    <w:rsid w:val="00A0394F"/>
    <w:rsid w:val="00A03A06"/>
    <w:rsid w:val="00A03E6C"/>
    <w:rsid w:val="00A041D3"/>
    <w:rsid w:val="00A050A2"/>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94"/>
    <w:rsid w:val="00A111EE"/>
    <w:rsid w:val="00A11A09"/>
    <w:rsid w:val="00A12079"/>
    <w:rsid w:val="00A128B8"/>
    <w:rsid w:val="00A12B48"/>
    <w:rsid w:val="00A13005"/>
    <w:rsid w:val="00A13046"/>
    <w:rsid w:val="00A1334A"/>
    <w:rsid w:val="00A13721"/>
    <w:rsid w:val="00A13893"/>
    <w:rsid w:val="00A139A8"/>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876"/>
    <w:rsid w:val="00A16A3C"/>
    <w:rsid w:val="00A16C22"/>
    <w:rsid w:val="00A16DD9"/>
    <w:rsid w:val="00A17844"/>
    <w:rsid w:val="00A17950"/>
    <w:rsid w:val="00A17B89"/>
    <w:rsid w:val="00A17D4F"/>
    <w:rsid w:val="00A20093"/>
    <w:rsid w:val="00A20144"/>
    <w:rsid w:val="00A20760"/>
    <w:rsid w:val="00A20BCB"/>
    <w:rsid w:val="00A20F43"/>
    <w:rsid w:val="00A2141A"/>
    <w:rsid w:val="00A2152C"/>
    <w:rsid w:val="00A215E8"/>
    <w:rsid w:val="00A217FC"/>
    <w:rsid w:val="00A22228"/>
    <w:rsid w:val="00A22288"/>
    <w:rsid w:val="00A22457"/>
    <w:rsid w:val="00A224C2"/>
    <w:rsid w:val="00A226E9"/>
    <w:rsid w:val="00A22993"/>
    <w:rsid w:val="00A229C2"/>
    <w:rsid w:val="00A22A97"/>
    <w:rsid w:val="00A22FC1"/>
    <w:rsid w:val="00A23223"/>
    <w:rsid w:val="00A235F9"/>
    <w:rsid w:val="00A238D3"/>
    <w:rsid w:val="00A23B27"/>
    <w:rsid w:val="00A23C65"/>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0117"/>
    <w:rsid w:val="00A30225"/>
    <w:rsid w:val="00A309FA"/>
    <w:rsid w:val="00A30E16"/>
    <w:rsid w:val="00A312C9"/>
    <w:rsid w:val="00A31774"/>
    <w:rsid w:val="00A31C24"/>
    <w:rsid w:val="00A31D94"/>
    <w:rsid w:val="00A3280A"/>
    <w:rsid w:val="00A32B1D"/>
    <w:rsid w:val="00A32C05"/>
    <w:rsid w:val="00A330D7"/>
    <w:rsid w:val="00A3316F"/>
    <w:rsid w:val="00A333C2"/>
    <w:rsid w:val="00A33667"/>
    <w:rsid w:val="00A336A4"/>
    <w:rsid w:val="00A337C3"/>
    <w:rsid w:val="00A33CFE"/>
    <w:rsid w:val="00A33D9C"/>
    <w:rsid w:val="00A33FE8"/>
    <w:rsid w:val="00A34211"/>
    <w:rsid w:val="00A34233"/>
    <w:rsid w:val="00A342B2"/>
    <w:rsid w:val="00A344B1"/>
    <w:rsid w:val="00A34BB4"/>
    <w:rsid w:val="00A34BE2"/>
    <w:rsid w:val="00A34CB2"/>
    <w:rsid w:val="00A35145"/>
    <w:rsid w:val="00A35492"/>
    <w:rsid w:val="00A3549D"/>
    <w:rsid w:val="00A35641"/>
    <w:rsid w:val="00A358C7"/>
    <w:rsid w:val="00A35BAC"/>
    <w:rsid w:val="00A36214"/>
    <w:rsid w:val="00A36296"/>
    <w:rsid w:val="00A366C6"/>
    <w:rsid w:val="00A368A2"/>
    <w:rsid w:val="00A36B2F"/>
    <w:rsid w:val="00A37056"/>
    <w:rsid w:val="00A3736F"/>
    <w:rsid w:val="00A40276"/>
    <w:rsid w:val="00A40429"/>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33A"/>
    <w:rsid w:val="00A4349C"/>
    <w:rsid w:val="00A438E8"/>
    <w:rsid w:val="00A43AFB"/>
    <w:rsid w:val="00A43B1A"/>
    <w:rsid w:val="00A43B20"/>
    <w:rsid w:val="00A43C24"/>
    <w:rsid w:val="00A43CB4"/>
    <w:rsid w:val="00A43CBF"/>
    <w:rsid w:val="00A43EAA"/>
    <w:rsid w:val="00A43F33"/>
    <w:rsid w:val="00A441FC"/>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6E08"/>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4C3"/>
    <w:rsid w:val="00A5169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55D9"/>
    <w:rsid w:val="00A56490"/>
    <w:rsid w:val="00A568C1"/>
    <w:rsid w:val="00A56CD7"/>
    <w:rsid w:val="00A56D7E"/>
    <w:rsid w:val="00A5709F"/>
    <w:rsid w:val="00A57F83"/>
    <w:rsid w:val="00A603D6"/>
    <w:rsid w:val="00A60551"/>
    <w:rsid w:val="00A6068D"/>
    <w:rsid w:val="00A61079"/>
    <w:rsid w:val="00A6145A"/>
    <w:rsid w:val="00A61CE6"/>
    <w:rsid w:val="00A61F2F"/>
    <w:rsid w:val="00A62104"/>
    <w:rsid w:val="00A62109"/>
    <w:rsid w:val="00A62272"/>
    <w:rsid w:val="00A623BA"/>
    <w:rsid w:val="00A62CBF"/>
    <w:rsid w:val="00A62EAC"/>
    <w:rsid w:val="00A62F04"/>
    <w:rsid w:val="00A630CC"/>
    <w:rsid w:val="00A6341B"/>
    <w:rsid w:val="00A634BE"/>
    <w:rsid w:val="00A63864"/>
    <w:rsid w:val="00A63D4B"/>
    <w:rsid w:val="00A64217"/>
    <w:rsid w:val="00A6492D"/>
    <w:rsid w:val="00A64D10"/>
    <w:rsid w:val="00A65196"/>
    <w:rsid w:val="00A651D8"/>
    <w:rsid w:val="00A653A8"/>
    <w:rsid w:val="00A656FF"/>
    <w:rsid w:val="00A65EAF"/>
    <w:rsid w:val="00A66092"/>
    <w:rsid w:val="00A66154"/>
    <w:rsid w:val="00A661A1"/>
    <w:rsid w:val="00A662FB"/>
    <w:rsid w:val="00A66377"/>
    <w:rsid w:val="00A66594"/>
    <w:rsid w:val="00A66699"/>
    <w:rsid w:val="00A66C68"/>
    <w:rsid w:val="00A66D36"/>
    <w:rsid w:val="00A67689"/>
    <w:rsid w:val="00A67691"/>
    <w:rsid w:val="00A677E7"/>
    <w:rsid w:val="00A67B86"/>
    <w:rsid w:val="00A70ED1"/>
    <w:rsid w:val="00A717CE"/>
    <w:rsid w:val="00A719F4"/>
    <w:rsid w:val="00A71CC9"/>
    <w:rsid w:val="00A71D6C"/>
    <w:rsid w:val="00A7213C"/>
    <w:rsid w:val="00A724D4"/>
    <w:rsid w:val="00A72736"/>
    <w:rsid w:val="00A729EE"/>
    <w:rsid w:val="00A72AD0"/>
    <w:rsid w:val="00A72D75"/>
    <w:rsid w:val="00A72D83"/>
    <w:rsid w:val="00A731D3"/>
    <w:rsid w:val="00A734B5"/>
    <w:rsid w:val="00A73A0F"/>
    <w:rsid w:val="00A73BD8"/>
    <w:rsid w:val="00A74045"/>
    <w:rsid w:val="00A74353"/>
    <w:rsid w:val="00A745DD"/>
    <w:rsid w:val="00A747D9"/>
    <w:rsid w:val="00A74B66"/>
    <w:rsid w:val="00A74B98"/>
    <w:rsid w:val="00A75081"/>
    <w:rsid w:val="00A7536A"/>
    <w:rsid w:val="00A755AD"/>
    <w:rsid w:val="00A75AF6"/>
    <w:rsid w:val="00A75D3D"/>
    <w:rsid w:val="00A76EE2"/>
    <w:rsid w:val="00A770FC"/>
    <w:rsid w:val="00A772CF"/>
    <w:rsid w:val="00A775ED"/>
    <w:rsid w:val="00A77774"/>
    <w:rsid w:val="00A778C7"/>
    <w:rsid w:val="00A77C0A"/>
    <w:rsid w:val="00A77E7B"/>
    <w:rsid w:val="00A802EF"/>
    <w:rsid w:val="00A80CA6"/>
    <w:rsid w:val="00A80CEE"/>
    <w:rsid w:val="00A80CFE"/>
    <w:rsid w:val="00A81420"/>
    <w:rsid w:val="00A81A25"/>
    <w:rsid w:val="00A81AAF"/>
    <w:rsid w:val="00A81C4C"/>
    <w:rsid w:val="00A81E22"/>
    <w:rsid w:val="00A81F40"/>
    <w:rsid w:val="00A81FD9"/>
    <w:rsid w:val="00A8280A"/>
    <w:rsid w:val="00A82988"/>
    <w:rsid w:val="00A829FA"/>
    <w:rsid w:val="00A82D33"/>
    <w:rsid w:val="00A82F73"/>
    <w:rsid w:val="00A8312A"/>
    <w:rsid w:val="00A833D9"/>
    <w:rsid w:val="00A83865"/>
    <w:rsid w:val="00A83A96"/>
    <w:rsid w:val="00A83B45"/>
    <w:rsid w:val="00A83CE3"/>
    <w:rsid w:val="00A84DAE"/>
    <w:rsid w:val="00A8500D"/>
    <w:rsid w:val="00A852A5"/>
    <w:rsid w:val="00A8586E"/>
    <w:rsid w:val="00A85AD9"/>
    <w:rsid w:val="00A85C15"/>
    <w:rsid w:val="00A85D91"/>
    <w:rsid w:val="00A860B5"/>
    <w:rsid w:val="00A8667D"/>
    <w:rsid w:val="00A8685E"/>
    <w:rsid w:val="00A868C5"/>
    <w:rsid w:val="00A86C4D"/>
    <w:rsid w:val="00A86CA2"/>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2AA"/>
    <w:rsid w:val="00A91A2B"/>
    <w:rsid w:val="00A91AF6"/>
    <w:rsid w:val="00A92264"/>
    <w:rsid w:val="00A923E1"/>
    <w:rsid w:val="00A92A2A"/>
    <w:rsid w:val="00A92AAF"/>
    <w:rsid w:val="00A92C82"/>
    <w:rsid w:val="00A92FA9"/>
    <w:rsid w:val="00A9304C"/>
    <w:rsid w:val="00A93170"/>
    <w:rsid w:val="00A9357A"/>
    <w:rsid w:val="00A939C5"/>
    <w:rsid w:val="00A93F04"/>
    <w:rsid w:val="00A9447D"/>
    <w:rsid w:val="00A94676"/>
    <w:rsid w:val="00A94AAE"/>
    <w:rsid w:val="00A94B1F"/>
    <w:rsid w:val="00A94C61"/>
    <w:rsid w:val="00A951FC"/>
    <w:rsid w:val="00A955B9"/>
    <w:rsid w:val="00A95A7A"/>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127"/>
    <w:rsid w:val="00AA268D"/>
    <w:rsid w:val="00AA2810"/>
    <w:rsid w:val="00AA29E1"/>
    <w:rsid w:val="00AA2AA6"/>
    <w:rsid w:val="00AA3724"/>
    <w:rsid w:val="00AA3AB4"/>
    <w:rsid w:val="00AA3DF4"/>
    <w:rsid w:val="00AA3E68"/>
    <w:rsid w:val="00AA4760"/>
    <w:rsid w:val="00AA4896"/>
    <w:rsid w:val="00AA48D6"/>
    <w:rsid w:val="00AA4CCD"/>
    <w:rsid w:val="00AA4D85"/>
    <w:rsid w:val="00AA538F"/>
    <w:rsid w:val="00AA5587"/>
    <w:rsid w:val="00AA62E6"/>
    <w:rsid w:val="00AA674B"/>
    <w:rsid w:val="00AA6AE6"/>
    <w:rsid w:val="00AA708F"/>
    <w:rsid w:val="00AA7377"/>
    <w:rsid w:val="00AA7CE3"/>
    <w:rsid w:val="00AA7F08"/>
    <w:rsid w:val="00AB041B"/>
    <w:rsid w:val="00AB0840"/>
    <w:rsid w:val="00AB0867"/>
    <w:rsid w:val="00AB0900"/>
    <w:rsid w:val="00AB0BEB"/>
    <w:rsid w:val="00AB0CF1"/>
    <w:rsid w:val="00AB0D1B"/>
    <w:rsid w:val="00AB0E12"/>
    <w:rsid w:val="00AB1969"/>
    <w:rsid w:val="00AB1F98"/>
    <w:rsid w:val="00AB23AA"/>
    <w:rsid w:val="00AB2AFB"/>
    <w:rsid w:val="00AB30D5"/>
    <w:rsid w:val="00AB3261"/>
    <w:rsid w:val="00AB34A2"/>
    <w:rsid w:val="00AB3864"/>
    <w:rsid w:val="00AB39C3"/>
    <w:rsid w:val="00AB3C53"/>
    <w:rsid w:val="00AB4240"/>
    <w:rsid w:val="00AB4242"/>
    <w:rsid w:val="00AB4343"/>
    <w:rsid w:val="00AB44C2"/>
    <w:rsid w:val="00AB487A"/>
    <w:rsid w:val="00AB4B8B"/>
    <w:rsid w:val="00AB50AD"/>
    <w:rsid w:val="00AB52D3"/>
    <w:rsid w:val="00AB552C"/>
    <w:rsid w:val="00AB5591"/>
    <w:rsid w:val="00AB563B"/>
    <w:rsid w:val="00AB564D"/>
    <w:rsid w:val="00AB6287"/>
    <w:rsid w:val="00AB651A"/>
    <w:rsid w:val="00AB68F6"/>
    <w:rsid w:val="00AB6B60"/>
    <w:rsid w:val="00AB6C08"/>
    <w:rsid w:val="00AB6E20"/>
    <w:rsid w:val="00AB7D9B"/>
    <w:rsid w:val="00AB7FB2"/>
    <w:rsid w:val="00AC03D4"/>
    <w:rsid w:val="00AC0767"/>
    <w:rsid w:val="00AC0998"/>
    <w:rsid w:val="00AC0B51"/>
    <w:rsid w:val="00AC0CA0"/>
    <w:rsid w:val="00AC0EC9"/>
    <w:rsid w:val="00AC133A"/>
    <w:rsid w:val="00AC1EE2"/>
    <w:rsid w:val="00AC2348"/>
    <w:rsid w:val="00AC244D"/>
    <w:rsid w:val="00AC24D5"/>
    <w:rsid w:val="00AC2CAE"/>
    <w:rsid w:val="00AC3039"/>
    <w:rsid w:val="00AC30C0"/>
    <w:rsid w:val="00AC320C"/>
    <w:rsid w:val="00AC33AE"/>
    <w:rsid w:val="00AC33B7"/>
    <w:rsid w:val="00AC36CD"/>
    <w:rsid w:val="00AC3922"/>
    <w:rsid w:val="00AC3FD5"/>
    <w:rsid w:val="00AC4048"/>
    <w:rsid w:val="00AC406A"/>
    <w:rsid w:val="00AC5371"/>
    <w:rsid w:val="00AC53D5"/>
    <w:rsid w:val="00AC588E"/>
    <w:rsid w:val="00AC5C13"/>
    <w:rsid w:val="00AC5E6B"/>
    <w:rsid w:val="00AC6016"/>
    <w:rsid w:val="00AC606F"/>
    <w:rsid w:val="00AC66FB"/>
    <w:rsid w:val="00AC72B2"/>
    <w:rsid w:val="00AC7788"/>
    <w:rsid w:val="00AC7B20"/>
    <w:rsid w:val="00AC7CAF"/>
    <w:rsid w:val="00AD0141"/>
    <w:rsid w:val="00AD01A3"/>
    <w:rsid w:val="00AD02A6"/>
    <w:rsid w:val="00AD16A9"/>
    <w:rsid w:val="00AD16DF"/>
    <w:rsid w:val="00AD1D7A"/>
    <w:rsid w:val="00AD239C"/>
    <w:rsid w:val="00AD28EF"/>
    <w:rsid w:val="00AD2FE8"/>
    <w:rsid w:val="00AD34EC"/>
    <w:rsid w:val="00AD372A"/>
    <w:rsid w:val="00AD3782"/>
    <w:rsid w:val="00AD3819"/>
    <w:rsid w:val="00AD3945"/>
    <w:rsid w:val="00AD39D7"/>
    <w:rsid w:val="00AD3BCB"/>
    <w:rsid w:val="00AD40B0"/>
    <w:rsid w:val="00AD4364"/>
    <w:rsid w:val="00AD4812"/>
    <w:rsid w:val="00AD5526"/>
    <w:rsid w:val="00AD5766"/>
    <w:rsid w:val="00AD57DD"/>
    <w:rsid w:val="00AD5D35"/>
    <w:rsid w:val="00AD60A2"/>
    <w:rsid w:val="00AD6249"/>
    <w:rsid w:val="00AD6743"/>
    <w:rsid w:val="00AE0580"/>
    <w:rsid w:val="00AE0688"/>
    <w:rsid w:val="00AE081A"/>
    <w:rsid w:val="00AE0882"/>
    <w:rsid w:val="00AE0A16"/>
    <w:rsid w:val="00AE0B4E"/>
    <w:rsid w:val="00AE0D11"/>
    <w:rsid w:val="00AE0DD0"/>
    <w:rsid w:val="00AE1293"/>
    <w:rsid w:val="00AE17C7"/>
    <w:rsid w:val="00AE1996"/>
    <w:rsid w:val="00AE1BD0"/>
    <w:rsid w:val="00AE1D2F"/>
    <w:rsid w:val="00AE2417"/>
    <w:rsid w:val="00AE2480"/>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97F"/>
    <w:rsid w:val="00AE5F98"/>
    <w:rsid w:val="00AE6668"/>
    <w:rsid w:val="00AE667D"/>
    <w:rsid w:val="00AE6FFE"/>
    <w:rsid w:val="00AE70B9"/>
    <w:rsid w:val="00AE747A"/>
    <w:rsid w:val="00AE7A95"/>
    <w:rsid w:val="00AE7C71"/>
    <w:rsid w:val="00AE7F34"/>
    <w:rsid w:val="00AF00D6"/>
    <w:rsid w:val="00AF032E"/>
    <w:rsid w:val="00AF035C"/>
    <w:rsid w:val="00AF0535"/>
    <w:rsid w:val="00AF0854"/>
    <w:rsid w:val="00AF08EB"/>
    <w:rsid w:val="00AF0A90"/>
    <w:rsid w:val="00AF0B74"/>
    <w:rsid w:val="00AF14D2"/>
    <w:rsid w:val="00AF186C"/>
    <w:rsid w:val="00AF1984"/>
    <w:rsid w:val="00AF1B0E"/>
    <w:rsid w:val="00AF1BC9"/>
    <w:rsid w:val="00AF2316"/>
    <w:rsid w:val="00AF26A5"/>
    <w:rsid w:val="00AF2AA9"/>
    <w:rsid w:val="00AF2BF4"/>
    <w:rsid w:val="00AF3579"/>
    <w:rsid w:val="00AF370E"/>
    <w:rsid w:val="00AF3C46"/>
    <w:rsid w:val="00AF3EFA"/>
    <w:rsid w:val="00AF412D"/>
    <w:rsid w:val="00AF420D"/>
    <w:rsid w:val="00AF498D"/>
    <w:rsid w:val="00AF4A27"/>
    <w:rsid w:val="00AF4FB6"/>
    <w:rsid w:val="00AF5070"/>
    <w:rsid w:val="00AF522C"/>
    <w:rsid w:val="00AF523E"/>
    <w:rsid w:val="00AF5B11"/>
    <w:rsid w:val="00AF5DAA"/>
    <w:rsid w:val="00AF65D7"/>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370"/>
    <w:rsid w:val="00B029D8"/>
    <w:rsid w:val="00B02AE0"/>
    <w:rsid w:val="00B02ED1"/>
    <w:rsid w:val="00B03C3F"/>
    <w:rsid w:val="00B03C4C"/>
    <w:rsid w:val="00B046BA"/>
    <w:rsid w:val="00B0496F"/>
    <w:rsid w:val="00B049AA"/>
    <w:rsid w:val="00B04A98"/>
    <w:rsid w:val="00B04EBF"/>
    <w:rsid w:val="00B04ED1"/>
    <w:rsid w:val="00B04ED8"/>
    <w:rsid w:val="00B04F8B"/>
    <w:rsid w:val="00B05176"/>
    <w:rsid w:val="00B057AD"/>
    <w:rsid w:val="00B05940"/>
    <w:rsid w:val="00B05A47"/>
    <w:rsid w:val="00B05E8A"/>
    <w:rsid w:val="00B05F7E"/>
    <w:rsid w:val="00B06177"/>
    <w:rsid w:val="00B061BA"/>
    <w:rsid w:val="00B0658C"/>
    <w:rsid w:val="00B065DD"/>
    <w:rsid w:val="00B06A8B"/>
    <w:rsid w:val="00B07493"/>
    <w:rsid w:val="00B07565"/>
    <w:rsid w:val="00B076B3"/>
    <w:rsid w:val="00B07F22"/>
    <w:rsid w:val="00B07F9F"/>
    <w:rsid w:val="00B100C4"/>
    <w:rsid w:val="00B101C9"/>
    <w:rsid w:val="00B10872"/>
    <w:rsid w:val="00B108DF"/>
    <w:rsid w:val="00B108EB"/>
    <w:rsid w:val="00B10A3C"/>
    <w:rsid w:val="00B10B65"/>
    <w:rsid w:val="00B10DCE"/>
    <w:rsid w:val="00B10E63"/>
    <w:rsid w:val="00B117F0"/>
    <w:rsid w:val="00B118F4"/>
    <w:rsid w:val="00B11A78"/>
    <w:rsid w:val="00B1243D"/>
    <w:rsid w:val="00B124EB"/>
    <w:rsid w:val="00B12573"/>
    <w:rsid w:val="00B12AE3"/>
    <w:rsid w:val="00B13391"/>
    <w:rsid w:val="00B13A3A"/>
    <w:rsid w:val="00B13CD4"/>
    <w:rsid w:val="00B14502"/>
    <w:rsid w:val="00B14950"/>
    <w:rsid w:val="00B1546E"/>
    <w:rsid w:val="00B1596D"/>
    <w:rsid w:val="00B161F5"/>
    <w:rsid w:val="00B16208"/>
    <w:rsid w:val="00B162A9"/>
    <w:rsid w:val="00B1640F"/>
    <w:rsid w:val="00B167D7"/>
    <w:rsid w:val="00B16899"/>
    <w:rsid w:val="00B168E4"/>
    <w:rsid w:val="00B169B1"/>
    <w:rsid w:val="00B16AF2"/>
    <w:rsid w:val="00B16EEF"/>
    <w:rsid w:val="00B16FE6"/>
    <w:rsid w:val="00B1716A"/>
    <w:rsid w:val="00B179D1"/>
    <w:rsid w:val="00B17C31"/>
    <w:rsid w:val="00B17D5B"/>
    <w:rsid w:val="00B20445"/>
    <w:rsid w:val="00B205FD"/>
    <w:rsid w:val="00B20606"/>
    <w:rsid w:val="00B2061A"/>
    <w:rsid w:val="00B208CB"/>
    <w:rsid w:val="00B208D2"/>
    <w:rsid w:val="00B20980"/>
    <w:rsid w:val="00B20D44"/>
    <w:rsid w:val="00B20DDB"/>
    <w:rsid w:val="00B20E28"/>
    <w:rsid w:val="00B20F16"/>
    <w:rsid w:val="00B211B8"/>
    <w:rsid w:val="00B21267"/>
    <w:rsid w:val="00B21335"/>
    <w:rsid w:val="00B21944"/>
    <w:rsid w:val="00B21983"/>
    <w:rsid w:val="00B21A75"/>
    <w:rsid w:val="00B21DCA"/>
    <w:rsid w:val="00B21DDF"/>
    <w:rsid w:val="00B21FC1"/>
    <w:rsid w:val="00B22177"/>
    <w:rsid w:val="00B224D9"/>
    <w:rsid w:val="00B22756"/>
    <w:rsid w:val="00B22956"/>
    <w:rsid w:val="00B229D7"/>
    <w:rsid w:val="00B22DA6"/>
    <w:rsid w:val="00B22F46"/>
    <w:rsid w:val="00B23049"/>
    <w:rsid w:val="00B231DB"/>
    <w:rsid w:val="00B23369"/>
    <w:rsid w:val="00B233F5"/>
    <w:rsid w:val="00B2347A"/>
    <w:rsid w:val="00B23CAC"/>
    <w:rsid w:val="00B24002"/>
    <w:rsid w:val="00B24051"/>
    <w:rsid w:val="00B243D0"/>
    <w:rsid w:val="00B24B56"/>
    <w:rsid w:val="00B24D2B"/>
    <w:rsid w:val="00B256B8"/>
    <w:rsid w:val="00B25A63"/>
    <w:rsid w:val="00B25BCF"/>
    <w:rsid w:val="00B25D5C"/>
    <w:rsid w:val="00B25FC9"/>
    <w:rsid w:val="00B260E8"/>
    <w:rsid w:val="00B26414"/>
    <w:rsid w:val="00B2646F"/>
    <w:rsid w:val="00B264D8"/>
    <w:rsid w:val="00B26559"/>
    <w:rsid w:val="00B26CD0"/>
    <w:rsid w:val="00B27246"/>
    <w:rsid w:val="00B2778E"/>
    <w:rsid w:val="00B279BA"/>
    <w:rsid w:val="00B27A30"/>
    <w:rsid w:val="00B27BDE"/>
    <w:rsid w:val="00B3109C"/>
    <w:rsid w:val="00B313C8"/>
    <w:rsid w:val="00B317C6"/>
    <w:rsid w:val="00B31897"/>
    <w:rsid w:val="00B318A6"/>
    <w:rsid w:val="00B318CF"/>
    <w:rsid w:val="00B318D3"/>
    <w:rsid w:val="00B3197D"/>
    <w:rsid w:val="00B31CC2"/>
    <w:rsid w:val="00B31CDE"/>
    <w:rsid w:val="00B32622"/>
    <w:rsid w:val="00B3264E"/>
    <w:rsid w:val="00B329E2"/>
    <w:rsid w:val="00B32F16"/>
    <w:rsid w:val="00B33912"/>
    <w:rsid w:val="00B33928"/>
    <w:rsid w:val="00B33C09"/>
    <w:rsid w:val="00B33D7B"/>
    <w:rsid w:val="00B33DBE"/>
    <w:rsid w:val="00B34DB8"/>
    <w:rsid w:val="00B34F6F"/>
    <w:rsid w:val="00B34FAE"/>
    <w:rsid w:val="00B351BF"/>
    <w:rsid w:val="00B35790"/>
    <w:rsid w:val="00B35A28"/>
    <w:rsid w:val="00B35BC5"/>
    <w:rsid w:val="00B35D8D"/>
    <w:rsid w:val="00B35DC8"/>
    <w:rsid w:val="00B36ABA"/>
    <w:rsid w:val="00B36EB7"/>
    <w:rsid w:val="00B36F0C"/>
    <w:rsid w:val="00B37330"/>
    <w:rsid w:val="00B37649"/>
    <w:rsid w:val="00B37662"/>
    <w:rsid w:val="00B376B7"/>
    <w:rsid w:val="00B377DD"/>
    <w:rsid w:val="00B378B1"/>
    <w:rsid w:val="00B37980"/>
    <w:rsid w:val="00B379D4"/>
    <w:rsid w:val="00B37F54"/>
    <w:rsid w:val="00B40807"/>
    <w:rsid w:val="00B4094F"/>
    <w:rsid w:val="00B40965"/>
    <w:rsid w:val="00B4137E"/>
    <w:rsid w:val="00B414D8"/>
    <w:rsid w:val="00B416A3"/>
    <w:rsid w:val="00B418E7"/>
    <w:rsid w:val="00B418EA"/>
    <w:rsid w:val="00B41B72"/>
    <w:rsid w:val="00B41D95"/>
    <w:rsid w:val="00B41E44"/>
    <w:rsid w:val="00B422E4"/>
    <w:rsid w:val="00B4257B"/>
    <w:rsid w:val="00B4270C"/>
    <w:rsid w:val="00B42715"/>
    <w:rsid w:val="00B431F8"/>
    <w:rsid w:val="00B43354"/>
    <w:rsid w:val="00B43516"/>
    <w:rsid w:val="00B437D3"/>
    <w:rsid w:val="00B43EC2"/>
    <w:rsid w:val="00B441D0"/>
    <w:rsid w:val="00B444DF"/>
    <w:rsid w:val="00B44EEC"/>
    <w:rsid w:val="00B450E6"/>
    <w:rsid w:val="00B45516"/>
    <w:rsid w:val="00B458CF"/>
    <w:rsid w:val="00B458DE"/>
    <w:rsid w:val="00B45BCA"/>
    <w:rsid w:val="00B467CB"/>
    <w:rsid w:val="00B46D69"/>
    <w:rsid w:val="00B470EF"/>
    <w:rsid w:val="00B471AE"/>
    <w:rsid w:val="00B47427"/>
    <w:rsid w:val="00B47509"/>
    <w:rsid w:val="00B4779B"/>
    <w:rsid w:val="00B479AE"/>
    <w:rsid w:val="00B47C50"/>
    <w:rsid w:val="00B47F45"/>
    <w:rsid w:val="00B47FB5"/>
    <w:rsid w:val="00B50079"/>
    <w:rsid w:val="00B503DE"/>
    <w:rsid w:val="00B50FDB"/>
    <w:rsid w:val="00B512DB"/>
    <w:rsid w:val="00B51979"/>
    <w:rsid w:val="00B519EB"/>
    <w:rsid w:val="00B51FC3"/>
    <w:rsid w:val="00B525D3"/>
    <w:rsid w:val="00B52E33"/>
    <w:rsid w:val="00B52FFE"/>
    <w:rsid w:val="00B5366C"/>
    <w:rsid w:val="00B54160"/>
    <w:rsid w:val="00B541DF"/>
    <w:rsid w:val="00B5440D"/>
    <w:rsid w:val="00B54552"/>
    <w:rsid w:val="00B54F46"/>
    <w:rsid w:val="00B54FFF"/>
    <w:rsid w:val="00B55195"/>
    <w:rsid w:val="00B55383"/>
    <w:rsid w:val="00B553BD"/>
    <w:rsid w:val="00B55932"/>
    <w:rsid w:val="00B55ADA"/>
    <w:rsid w:val="00B56081"/>
    <w:rsid w:val="00B5634C"/>
    <w:rsid w:val="00B56A9A"/>
    <w:rsid w:val="00B5725B"/>
    <w:rsid w:val="00B572B6"/>
    <w:rsid w:val="00B5788D"/>
    <w:rsid w:val="00B57CB9"/>
    <w:rsid w:val="00B57E07"/>
    <w:rsid w:val="00B60013"/>
    <w:rsid w:val="00B6005B"/>
    <w:rsid w:val="00B60275"/>
    <w:rsid w:val="00B604A9"/>
    <w:rsid w:val="00B60576"/>
    <w:rsid w:val="00B60A05"/>
    <w:rsid w:val="00B60BB8"/>
    <w:rsid w:val="00B60DF6"/>
    <w:rsid w:val="00B613DA"/>
    <w:rsid w:val="00B6175F"/>
    <w:rsid w:val="00B62525"/>
    <w:rsid w:val="00B627F3"/>
    <w:rsid w:val="00B6280C"/>
    <w:rsid w:val="00B62B5B"/>
    <w:rsid w:val="00B637AA"/>
    <w:rsid w:val="00B63ABA"/>
    <w:rsid w:val="00B63CEA"/>
    <w:rsid w:val="00B63FC6"/>
    <w:rsid w:val="00B6449F"/>
    <w:rsid w:val="00B645BE"/>
    <w:rsid w:val="00B647D5"/>
    <w:rsid w:val="00B658A4"/>
    <w:rsid w:val="00B65D41"/>
    <w:rsid w:val="00B65F77"/>
    <w:rsid w:val="00B660FB"/>
    <w:rsid w:val="00B663F5"/>
    <w:rsid w:val="00B666BC"/>
    <w:rsid w:val="00B666FF"/>
    <w:rsid w:val="00B66D7B"/>
    <w:rsid w:val="00B6737D"/>
    <w:rsid w:val="00B67727"/>
    <w:rsid w:val="00B67D7F"/>
    <w:rsid w:val="00B70671"/>
    <w:rsid w:val="00B70BBE"/>
    <w:rsid w:val="00B70CF7"/>
    <w:rsid w:val="00B70F08"/>
    <w:rsid w:val="00B717DB"/>
    <w:rsid w:val="00B722F6"/>
    <w:rsid w:val="00B722FB"/>
    <w:rsid w:val="00B72507"/>
    <w:rsid w:val="00B7298A"/>
    <w:rsid w:val="00B72A7A"/>
    <w:rsid w:val="00B72AF2"/>
    <w:rsid w:val="00B72EDE"/>
    <w:rsid w:val="00B73D12"/>
    <w:rsid w:val="00B73E24"/>
    <w:rsid w:val="00B73EEC"/>
    <w:rsid w:val="00B7418A"/>
    <w:rsid w:val="00B74468"/>
    <w:rsid w:val="00B746C5"/>
    <w:rsid w:val="00B74CB4"/>
    <w:rsid w:val="00B74DD9"/>
    <w:rsid w:val="00B74E73"/>
    <w:rsid w:val="00B74E7B"/>
    <w:rsid w:val="00B74EE6"/>
    <w:rsid w:val="00B7516D"/>
    <w:rsid w:val="00B7527A"/>
    <w:rsid w:val="00B7545C"/>
    <w:rsid w:val="00B75BC2"/>
    <w:rsid w:val="00B77085"/>
    <w:rsid w:val="00B77656"/>
    <w:rsid w:val="00B777FC"/>
    <w:rsid w:val="00B8023D"/>
    <w:rsid w:val="00B80328"/>
    <w:rsid w:val="00B8033C"/>
    <w:rsid w:val="00B807DC"/>
    <w:rsid w:val="00B8086A"/>
    <w:rsid w:val="00B808B2"/>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D34"/>
    <w:rsid w:val="00B83EAB"/>
    <w:rsid w:val="00B83FF6"/>
    <w:rsid w:val="00B8406B"/>
    <w:rsid w:val="00B840C8"/>
    <w:rsid w:val="00B84179"/>
    <w:rsid w:val="00B841BD"/>
    <w:rsid w:val="00B84388"/>
    <w:rsid w:val="00B845D3"/>
    <w:rsid w:val="00B847F3"/>
    <w:rsid w:val="00B84ADC"/>
    <w:rsid w:val="00B84DDB"/>
    <w:rsid w:val="00B84E81"/>
    <w:rsid w:val="00B84E97"/>
    <w:rsid w:val="00B85046"/>
    <w:rsid w:val="00B86189"/>
    <w:rsid w:val="00B8618E"/>
    <w:rsid w:val="00B863C7"/>
    <w:rsid w:val="00B86F19"/>
    <w:rsid w:val="00B87720"/>
    <w:rsid w:val="00B87759"/>
    <w:rsid w:val="00B8791F"/>
    <w:rsid w:val="00B87F79"/>
    <w:rsid w:val="00B87F8C"/>
    <w:rsid w:val="00B9078D"/>
    <w:rsid w:val="00B90CA5"/>
    <w:rsid w:val="00B9129A"/>
    <w:rsid w:val="00B914E0"/>
    <w:rsid w:val="00B9189D"/>
    <w:rsid w:val="00B91DDC"/>
    <w:rsid w:val="00B925D4"/>
    <w:rsid w:val="00B92815"/>
    <w:rsid w:val="00B92A47"/>
    <w:rsid w:val="00B92E86"/>
    <w:rsid w:val="00B9306B"/>
    <w:rsid w:val="00B9306E"/>
    <w:rsid w:val="00B93936"/>
    <w:rsid w:val="00B93D50"/>
    <w:rsid w:val="00B93EAB"/>
    <w:rsid w:val="00B93EBA"/>
    <w:rsid w:val="00B94204"/>
    <w:rsid w:val="00B9429D"/>
    <w:rsid w:val="00B94990"/>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AAC"/>
    <w:rsid w:val="00BA0CF4"/>
    <w:rsid w:val="00BA0FA3"/>
    <w:rsid w:val="00BA105E"/>
    <w:rsid w:val="00BA1779"/>
    <w:rsid w:val="00BA1FFD"/>
    <w:rsid w:val="00BA27B5"/>
    <w:rsid w:val="00BA27FC"/>
    <w:rsid w:val="00BA2933"/>
    <w:rsid w:val="00BA2ABF"/>
    <w:rsid w:val="00BA30DB"/>
    <w:rsid w:val="00BA30EB"/>
    <w:rsid w:val="00BA3102"/>
    <w:rsid w:val="00BA31A9"/>
    <w:rsid w:val="00BA36B4"/>
    <w:rsid w:val="00BA3A95"/>
    <w:rsid w:val="00BA3B89"/>
    <w:rsid w:val="00BA3D64"/>
    <w:rsid w:val="00BA3D80"/>
    <w:rsid w:val="00BA3FB7"/>
    <w:rsid w:val="00BA3FDC"/>
    <w:rsid w:val="00BA4225"/>
    <w:rsid w:val="00BA431F"/>
    <w:rsid w:val="00BA4A75"/>
    <w:rsid w:val="00BA4DD6"/>
    <w:rsid w:val="00BA5212"/>
    <w:rsid w:val="00BA5417"/>
    <w:rsid w:val="00BA55DD"/>
    <w:rsid w:val="00BA55E7"/>
    <w:rsid w:val="00BA56C6"/>
    <w:rsid w:val="00BA5997"/>
    <w:rsid w:val="00BA5A6D"/>
    <w:rsid w:val="00BA5C37"/>
    <w:rsid w:val="00BA60FB"/>
    <w:rsid w:val="00BA611B"/>
    <w:rsid w:val="00BA6270"/>
    <w:rsid w:val="00BA62DD"/>
    <w:rsid w:val="00BA6FF0"/>
    <w:rsid w:val="00BA757E"/>
    <w:rsid w:val="00BA79DE"/>
    <w:rsid w:val="00BA7BCE"/>
    <w:rsid w:val="00BA7DCA"/>
    <w:rsid w:val="00BB0156"/>
    <w:rsid w:val="00BB0A30"/>
    <w:rsid w:val="00BB0ADE"/>
    <w:rsid w:val="00BB0FCA"/>
    <w:rsid w:val="00BB1B52"/>
    <w:rsid w:val="00BB1F6B"/>
    <w:rsid w:val="00BB2161"/>
    <w:rsid w:val="00BB2554"/>
    <w:rsid w:val="00BB2557"/>
    <w:rsid w:val="00BB2BB7"/>
    <w:rsid w:val="00BB2FFC"/>
    <w:rsid w:val="00BB3204"/>
    <w:rsid w:val="00BB3B49"/>
    <w:rsid w:val="00BB442E"/>
    <w:rsid w:val="00BB4871"/>
    <w:rsid w:val="00BB4A7F"/>
    <w:rsid w:val="00BB4B5F"/>
    <w:rsid w:val="00BB4E5F"/>
    <w:rsid w:val="00BB50F1"/>
    <w:rsid w:val="00BB6CDC"/>
    <w:rsid w:val="00BB6EC5"/>
    <w:rsid w:val="00BB70E7"/>
    <w:rsid w:val="00BB785B"/>
    <w:rsid w:val="00BB7889"/>
    <w:rsid w:val="00BB7C9E"/>
    <w:rsid w:val="00BB7CEF"/>
    <w:rsid w:val="00BB7F19"/>
    <w:rsid w:val="00BB7F9D"/>
    <w:rsid w:val="00BC03AE"/>
    <w:rsid w:val="00BC059F"/>
    <w:rsid w:val="00BC1714"/>
    <w:rsid w:val="00BC1C09"/>
    <w:rsid w:val="00BC1C4B"/>
    <w:rsid w:val="00BC1DB8"/>
    <w:rsid w:val="00BC1E2F"/>
    <w:rsid w:val="00BC218D"/>
    <w:rsid w:val="00BC21D1"/>
    <w:rsid w:val="00BC246D"/>
    <w:rsid w:val="00BC27E1"/>
    <w:rsid w:val="00BC289E"/>
    <w:rsid w:val="00BC29EB"/>
    <w:rsid w:val="00BC2E40"/>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5FB6"/>
    <w:rsid w:val="00BC626B"/>
    <w:rsid w:val="00BC65F1"/>
    <w:rsid w:val="00BC6942"/>
    <w:rsid w:val="00BC6B99"/>
    <w:rsid w:val="00BC6DB7"/>
    <w:rsid w:val="00BC7227"/>
    <w:rsid w:val="00BC763C"/>
    <w:rsid w:val="00BC76D1"/>
    <w:rsid w:val="00BC7B0E"/>
    <w:rsid w:val="00BC7B8D"/>
    <w:rsid w:val="00BC7C82"/>
    <w:rsid w:val="00BD0533"/>
    <w:rsid w:val="00BD0888"/>
    <w:rsid w:val="00BD0937"/>
    <w:rsid w:val="00BD0BA2"/>
    <w:rsid w:val="00BD0DD5"/>
    <w:rsid w:val="00BD10F6"/>
    <w:rsid w:val="00BD1FC7"/>
    <w:rsid w:val="00BD203F"/>
    <w:rsid w:val="00BD2087"/>
    <w:rsid w:val="00BD2231"/>
    <w:rsid w:val="00BD2345"/>
    <w:rsid w:val="00BD2609"/>
    <w:rsid w:val="00BD293D"/>
    <w:rsid w:val="00BD2BEB"/>
    <w:rsid w:val="00BD2C2F"/>
    <w:rsid w:val="00BD2D95"/>
    <w:rsid w:val="00BD2F20"/>
    <w:rsid w:val="00BD300B"/>
    <w:rsid w:val="00BD3117"/>
    <w:rsid w:val="00BD3352"/>
    <w:rsid w:val="00BD37A2"/>
    <w:rsid w:val="00BD389D"/>
    <w:rsid w:val="00BD3AF3"/>
    <w:rsid w:val="00BD3B8E"/>
    <w:rsid w:val="00BD3C2A"/>
    <w:rsid w:val="00BD3D37"/>
    <w:rsid w:val="00BD3FFC"/>
    <w:rsid w:val="00BD4078"/>
    <w:rsid w:val="00BD462C"/>
    <w:rsid w:val="00BD47D7"/>
    <w:rsid w:val="00BD4A87"/>
    <w:rsid w:val="00BD5213"/>
    <w:rsid w:val="00BD5215"/>
    <w:rsid w:val="00BD5250"/>
    <w:rsid w:val="00BD552A"/>
    <w:rsid w:val="00BD5790"/>
    <w:rsid w:val="00BD59BE"/>
    <w:rsid w:val="00BD59D4"/>
    <w:rsid w:val="00BD5A48"/>
    <w:rsid w:val="00BD5C78"/>
    <w:rsid w:val="00BD5ECA"/>
    <w:rsid w:val="00BD5EE8"/>
    <w:rsid w:val="00BD6633"/>
    <w:rsid w:val="00BD6683"/>
    <w:rsid w:val="00BD6900"/>
    <w:rsid w:val="00BD6B7E"/>
    <w:rsid w:val="00BD6F29"/>
    <w:rsid w:val="00BD7070"/>
    <w:rsid w:val="00BD72B4"/>
    <w:rsid w:val="00BD7480"/>
    <w:rsid w:val="00BD74F8"/>
    <w:rsid w:val="00BD75CD"/>
    <w:rsid w:val="00BD765A"/>
    <w:rsid w:val="00BD7694"/>
    <w:rsid w:val="00BD7FD6"/>
    <w:rsid w:val="00BE0152"/>
    <w:rsid w:val="00BE0367"/>
    <w:rsid w:val="00BE04C7"/>
    <w:rsid w:val="00BE0501"/>
    <w:rsid w:val="00BE0779"/>
    <w:rsid w:val="00BE0AB1"/>
    <w:rsid w:val="00BE0C0A"/>
    <w:rsid w:val="00BE0E27"/>
    <w:rsid w:val="00BE14E4"/>
    <w:rsid w:val="00BE1AFD"/>
    <w:rsid w:val="00BE1B84"/>
    <w:rsid w:val="00BE277C"/>
    <w:rsid w:val="00BE3114"/>
    <w:rsid w:val="00BE36E8"/>
    <w:rsid w:val="00BE37A7"/>
    <w:rsid w:val="00BE38EA"/>
    <w:rsid w:val="00BE3990"/>
    <w:rsid w:val="00BE3E1E"/>
    <w:rsid w:val="00BE412D"/>
    <w:rsid w:val="00BE4153"/>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0FF1"/>
    <w:rsid w:val="00BF18C7"/>
    <w:rsid w:val="00BF1A21"/>
    <w:rsid w:val="00BF1B4A"/>
    <w:rsid w:val="00BF21EA"/>
    <w:rsid w:val="00BF24E2"/>
    <w:rsid w:val="00BF29A8"/>
    <w:rsid w:val="00BF2BC8"/>
    <w:rsid w:val="00BF2D80"/>
    <w:rsid w:val="00BF3052"/>
    <w:rsid w:val="00BF33FD"/>
    <w:rsid w:val="00BF3554"/>
    <w:rsid w:val="00BF35FD"/>
    <w:rsid w:val="00BF3704"/>
    <w:rsid w:val="00BF3DD1"/>
    <w:rsid w:val="00BF3F4F"/>
    <w:rsid w:val="00BF418B"/>
    <w:rsid w:val="00BF42A4"/>
    <w:rsid w:val="00BF45D5"/>
    <w:rsid w:val="00BF469F"/>
    <w:rsid w:val="00BF48C6"/>
    <w:rsid w:val="00BF504F"/>
    <w:rsid w:val="00BF51D9"/>
    <w:rsid w:val="00BF64A5"/>
    <w:rsid w:val="00BF6B8A"/>
    <w:rsid w:val="00BF6DF3"/>
    <w:rsid w:val="00BF700D"/>
    <w:rsid w:val="00BF75B7"/>
    <w:rsid w:val="00BF7A5E"/>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08B"/>
    <w:rsid w:val="00C032AD"/>
    <w:rsid w:val="00C034F2"/>
    <w:rsid w:val="00C0355C"/>
    <w:rsid w:val="00C0366D"/>
    <w:rsid w:val="00C03AA5"/>
    <w:rsid w:val="00C03D11"/>
    <w:rsid w:val="00C0431A"/>
    <w:rsid w:val="00C04435"/>
    <w:rsid w:val="00C0443F"/>
    <w:rsid w:val="00C0449E"/>
    <w:rsid w:val="00C04626"/>
    <w:rsid w:val="00C04B37"/>
    <w:rsid w:val="00C04C20"/>
    <w:rsid w:val="00C0564A"/>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7EA"/>
    <w:rsid w:val="00C13809"/>
    <w:rsid w:val="00C13AE6"/>
    <w:rsid w:val="00C13B9C"/>
    <w:rsid w:val="00C143F6"/>
    <w:rsid w:val="00C1450A"/>
    <w:rsid w:val="00C14544"/>
    <w:rsid w:val="00C15370"/>
    <w:rsid w:val="00C154BB"/>
    <w:rsid w:val="00C15908"/>
    <w:rsid w:val="00C15B2F"/>
    <w:rsid w:val="00C15D1F"/>
    <w:rsid w:val="00C1610B"/>
    <w:rsid w:val="00C16128"/>
    <w:rsid w:val="00C163C0"/>
    <w:rsid w:val="00C16D10"/>
    <w:rsid w:val="00C1717E"/>
    <w:rsid w:val="00C17643"/>
    <w:rsid w:val="00C20381"/>
    <w:rsid w:val="00C204A9"/>
    <w:rsid w:val="00C207DE"/>
    <w:rsid w:val="00C2080B"/>
    <w:rsid w:val="00C20901"/>
    <w:rsid w:val="00C20923"/>
    <w:rsid w:val="00C20FCF"/>
    <w:rsid w:val="00C2117E"/>
    <w:rsid w:val="00C212CE"/>
    <w:rsid w:val="00C214E9"/>
    <w:rsid w:val="00C2151F"/>
    <w:rsid w:val="00C22139"/>
    <w:rsid w:val="00C221D6"/>
    <w:rsid w:val="00C22569"/>
    <w:rsid w:val="00C22D59"/>
    <w:rsid w:val="00C23370"/>
    <w:rsid w:val="00C236A6"/>
    <w:rsid w:val="00C23781"/>
    <w:rsid w:val="00C23B88"/>
    <w:rsid w:val="00C23C26"/>
    <w:rsid w:val="00C23DAC"/>
    <w:rsid w:val="00C23F5B"/>
    <w:rsid w:val="00C24044"/>
    <w:rsid w:val="00C242E7"/>
    <w:rsid w:val="00C243E9"/>
    <w:rsid w:val="00C24416"/>
    <w:rsid w:val="00C244FF"/>
    <w:rsid w:val="00C2451A"/>
    <w:rsid w:val="00C2475E"/>
    <w:rsid w:val="00C24A7E"/>
    <w:rsid w:val="00C24ABB"/>
    <w:rsid w:val="00C24C80"/>
    <w:rsid w:val="00C24D6B"/>
    <w:rsid w:val="00C25825"/>
    <w:rsid w:val="00C2595F"/>
    <w:rsid w:val="00C25C9B"/>
    <w:rsid w:val="00C26013"/>
    <w:rsid w:val="00C26084"/>
    <w:rsid w:val="00C264F6"/>
    <w:rsid w:val="00C26E44"/>
    <w:rsid w:val="00C26F36"/>
    <w:rsid w:val="00C270F1"/>
    <w:rsid w:val="00C2755F"/>
    <w:rsid w:val="00C27C32"/>
    <w:rsid w:val="00C301DF"/>
    <w:rsid w:val="00C30342"/>
    <w:rsid w:val="00C3057E"/>
    <w:rsid w:val="00C305F1"/>
    <w:rsid w:val="00C30B41"/>
    <w:rsid w:val="00C30C16"/>
    <w:rsid w:val="00C30DCD"/>
    <w:rsid w:val="00C30E32"/>
    <w:rsid w:val="00C31588"/>
    <w:rsid w:val="00C31680"/>
    <w:rsid w:val="00C316F6"/>
    <w:rsid w:val="00C3172C"/>
    <w:rsid w:val="00C3194C"/>
    <w:rsid w:val="00C31B3A"/>
    <w:rsid w:val="00C31D2A"/>
    <w:rsid w:val="00C31D7F"/>
    <w:rsid w:val="00C321A8"/>
    <w:rsid w:val="00C323A8"/>
    <w:rsid w:val="00C327C6"/>
    <w:rsid w:val="00C32952"/>
    <w:rsid w:val="00C3298F"/>
    <w:rsid w:val="00C32A9D"/>
    <w:rsid w:val="00C32C20"/>
    <w:rsid w:val="00C32FE0"/>
    <w:rsid w:val="00C3361E"/>
    <w:rsid w:val="00C33EA2"/>
    <w:rsid w:val="00C340EE"/>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002"/>
    <w:rsid w:val="00C40B82"/>
    <w:rsid w:val="00C418EF"/>
    <w:rsid w:val="00C41903"/>
    <w:rsid w:val="00C41A57"/>
    <w:rsid w:val="00C41D95"/>
    <w:rsid w:val="00C41ECF"/>
    <w:rsid w:val="00C4214A"/>
    <w:rsid w:val="00C4283F"/>
    <w:rsid w:val="00C42BDE"/>
    <w:rsid w:val="00C42FC2"/>
    <w:rsid w:val="00C435C9"/>
    <w:rsid w:val="00C437F1"/>
    <w:rsid w:val="00C43D1B"/>
    <w:rsid w:val="00C4484D"/>
    <w:rsid w:val="00C45A95"/>
    <w:rsid w:val="00C45B4F"/>
    <w:rsid w:val="00C45FA8"/>
    <w:rsid w:val="00C4616C"/>
    <w:rsid w:val="00C46260"/>
    <w:rsid w:val="00C46552"/>
    <w:rsid w:val="00C469D8"/>
    <w:rsid w:val="00C46D04"/>
    <w:rsid w:val="00C46D24"/>
    <w:rsid w:val="00C47093"/>
    <w:rsid w:val="00C47919"/>
    <w:rsid w:val="00C47B58"/>
    <w:rsid w:val="00C50095"/>
    <w:rsid w:val="00C5071D"/>
    <w:rsid w:val="00C50DD4"/>
    <w:rsid w:val="00C511FF"/>
    <w:rsid w:val="00C51773"/>
    <w:rsid w:val="00C51B7A"/>
    <w:rsid w:val="00C51BF4"/>
    <w:rsid w:val="00C51D0D"/>
    <w:rsid w:val="00C51DC8"/>
    <w:rsid w:val="00C51EA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4A"/>
    <w:rsid w:val="00C56C12"/>
    <w:rsid w:val="00C57060"/>
    <w:rsid w:val="00C571CF"/>
    <w:rsid w:val="00C57573"/>
    <w:rsid w:val="00C57786"/>
    <w:rsid w:val="00C57ADB"/>
    <w:rsid w:val="00C57DCF"/>
    <w:rsid w:val="00C57FD5"/>
    <w:rsid w:val="00C6004F"/>
    <w:rsid w:val="00C60100"/>
    <w:rsid w:val="00C60565"/>
    <w:rsid w:val="00C60843"/>
    <w:rsid w:val="00C609F2"/>
    <w:rsid w:val="00C60B81"/>
    <w:rsid w:val="00C60C34"/>
    <w:rsid w:val="00C61411"/>
    <w:rsid w:val="00C62042"/>
    <w:rsid w:val="00C62217"/>
    <w:rsid w:val="00C624D9"/>
    <w:rsid w:val="00C627CC"/>
    <w:rsid w:val="00C62A4D"/>
    <w:rsid w:val="00C62B6A"/>
    <w:rsid w:val="00C62CD8"/>
    <w:rsid w:val="00C62FA4"/>
    <w:rsid w:val="00C62FB4"/>
    <w:rsid w:val="00C630B7"/>
    <w:rsid w:val="00C634AD"/>
    <w:rsid w:val="00C634B9"/>
    <w:rsid w:val="00C63A3C"/>
    <w:rsid w:val="00C63AE3"/>
    <w:rsid w:val="00C63B01"/>
    <w:rsid w:val="00C64439"/>
    <w:rsid w:val="00C648B5"/>
    <w:rsid w:val="00C649D6"/>
    <w:rsid w:val="00C64A6B"/>
    <w:rsid w:val="00C64CBB"/>
    <w:rsid w:val="00C64E91"/>
    <w:rsid w:val="00C659E0"/>
    <w:rsid w:val="00C65B3E"/>
    <w:rsid w:val="00C6633B"/>
    <w:rsid w:val="00C66C03"/>
    <w:rsid w:val="00C66C19"/>
    <w:rsid w:val="00C66FF7"/>
    <w:rsid w:val="00C67C26"/>
    <w:rsid w:val="00C67D03"/>
    <w:rsid w:val="00C67D98"/>
    <w:rsid w:val="00C70619"/>
    <w:rsid w:val="00C70681"/>
    <w:rsid w:val="00C7088C"/>
    <w:rsid w:val="00C70A4B"/>
    <w:rsid w:val="00C70F88"/>
    <w:rsid w:val="00C70FAD"/>
    <w:rsid w:val="00C710CF"/>
    <w:rsid w:val="00C71259"/>
    <w:rsid w:val="00C7131E"/>
    <w:rsid w:val="00C714D6"/>
    <w:rsid w:val="00C71CDC"/>
    <w:rsid w:val="00C71E21"/>
    <w:rsid w:val="00C727EF"/>
    <w:rsid w:val="00C729DB"/>
    <w:rsid w:val="00C72C4E"/>
    <w:rsid w:val="00C72DCD"/>
    <w:rsid w:val="00C73313"/>
    <w:rsid w:val="00C734ED"/>
    <w:rsid w:val="00C740E8"/>
    <w:rsid w:val="00C74791"/>
    <w:rsid w:val="00C74B3D"/>
    <w:rsid w:val="00C74D83"/>
    <w:rsid w:val="00C74E42"/>
    <w:rsid w:val="00C752C9"/>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1E5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CC2"/>
    <w:rsid w:val="00C83DBD"/>
    <w:rsid w:val="00C83DE1"/>
    <w:rsid w:val="00C844F7"/>
    <w:rsid w:val="00C8451E"/>
    <w:rsid w:val="00C8459A"/>
    <w:rsid w:val="00C84E23"/>
    <w:rsid w:val="00C84E98"/>
    <w:rsid w:val="00C8510E"/>
    <w:rsid w:val="00C851BC"/>
    <w:rsid w:val="00C85254"/>
    <w:rsid w:val="00C85484"/>
    <w:rsid w:val="00C85559"/>
    <w:rsid w:val="00C858D0"/>
    <w:rsid w:val="00C85B34"/>
    <w:rsid w:val="00C85D37"/>
    <w:rsid w:val="00C85F84"/>
    <w:rsid w:val="00C860EB"/>
    <w:rsid w:val="00C86259"/>
    <w:rsid w:val="00C862D2"/>
    <w:rsid w:val="00C8713F"/>
    <w:rsid w:val="00C87160"/>
    <w:rsid w:val="00C8740E"/>
    <w:rsid w:val="00C877A0"/>
    <w:rsid w:val="00C87E95"/>
    <w:rsid w:val="00C9050E"/>
    <w:rsid w:val="00C90B75"/>
    <w:rsid w:val="00C91234"/>
    <w:rsid w:val="00C912B7"/>
    <w:rsid w:val="00C91634"/>
    <w:rsid w:val="00C9170A"/>
    <w:rsid w:val="00C91726"/>
    <w:rsid w:val="00C918DD"/>
    <w:rsid w:val="00C91B71"/>
    <w:rsid w:val="00C91C0B"/>
    <w:rsid w:val="00C91DB5"/>
    <w:rsid w:val="00C92B09"/>
    <w:rsid w:val="00C92BA1"/>
    <w:rsid w:val="00C9304E"/>
    <w:rsid w:val="00C9318F"/>
    <w:rsid w:val="00C93D98"/>
    <w:rsid w:val="00C93F03"/>
    <w:rsid w:val="00C949C7"/>
    <w:rsid w:val="00C94BF2"/>
    <w:rsid w:val="00C94FBF"/>
    <w:rsid w:val="00C950EA"/>
    <w:rsid w:val="00C95191"/>
    <w:rsid w:val="00C9533C"/>
    <w:rsid w:val="00C95650"/>
    <w:rsid w:val="00C957D0"/>
    <w:rsid w:val="00C95910"/>
    <w:rsid w:val="00C95A7D"/>
    <w:rsid w:val="00C963B6"/>
    <w:rsid w:val="00C96864"/>
    <w:rsid w:val="00C968E3"/>
    <w:rsid w:val="00C96931"/>
    <w:rsid w:val="00C96B30"/>
    <w:rsid w:val="00C96C60"/>
    <w:rsid w:val="00C96FBA"/>
    <w:rsid w:val="00C9779D"/>
    <w:rsid w:val="00C979B3"/>
    <w:rsid w:val="00CA0510"/>
    <w:rsid w:val="00CA084F"/>
    <w:rsid w:val="00CA0FB4"/>
    <w:rsid w:val="00CA13D9"/>
    <w:rsid w:val="00CA1759"/>
    <w:rsid w:val="00CA1A4B"/>
    <w:rsid w:val="00CA2B9A"/>
    <w:rsid w:val="00CA2C40"/>
    <w:rsid w:val="00CA2C91"/>
    <w:rsid w:val="00CA2CDD"/>
    <w:rsid w:val="00CA2D01"/>
    <w:rsid w:val="00CA2EC3"/>
    <w:rsid w:val="00CA2F6E"/>
    <w:rsid w:val="00CA349D"/>
    <w:rsid w:val="00CA39C1"/>
    <w:rsid w:val="00CA3B65"/>
    <w:rsid w:val="00CA3C3F"/>
    <w:rsid w:val="00CA3C98"/>
    <w:rsid w:val="00CA3CF6"/>
    <w:rsid w:val="00CA3CF7"/>
    <w:rsid w:val="00CA40E4"/>
    <w:rsid w:val="00CA4173"/>
    <w:rsid w:val="00CA482E"/>
    <w:rsid w:val="00CA4D31"/>
    <w:rsid w:val="00CA4DF0"/>
    <w:rsid w:val="00CA4E98"/>
    <w:rsid w:val="00CA4ECB"/>
    <w:rsid w:val="00CA53CF"/>
    <w:rsid w:val="00CA5928"/>
    <w:rsid w:val="00CA599D"/>
    <w:rsid w:val="00CA5F1E"/>
    <w:rsid w:val="00CA60BC"/>
    <w:rsid w:val="00CA6610"/>
    <w:rsid w:val="00CA6A69"/>
    <w:rsid w:val="00CA6AFE"/>
    <w:rsid w:val="00CA6E2A"/>
    <w:rsid w:val="00CA6EB0"/>
    <w:rsid w:val="00CA6FEB"/>
    <w:rsid w:val="00CA73EE"/>
    <w:rsid w:val="00CA76E1"/>
    <w:rsid w:val="00CA7740"/>
    <w:rsid w:val="00CA7927"/>
    <w:rsid w:val="00CA7A66"/>
    <w:rsid w:val="00CA7B44"/>
    <w:rsid w:val="00CA7CA7"/>
    <w:rsid w:val="00CB0283"/>
    <w:rsid w:val="00CB048A"/>
    <w:rsid w:val="00CB0608"/>
    <w:rsid w:val="00CB070C"/>
    <w:rsid w:val="00CB0D50"/>
    <w:rsid w:val="00CB0E08"/>
    <w:rsid w:val="00CB10BA"/>
    <w:rsid w:val="00CB1272"/>
    <w:rsid w:val="00CB141C"/>
    <w:rsid w:val="00CB1A5E"/>
    <w:rsid w:val="00CB216F"/>
    <w:rsid w:val="00CB2266"/>
    <w:rsid w:val="00CB2685"/>
    <w:rsid w:val="00CB2B61"/>
    <w:rsid w:val="00CB2C3B"/>
    <w:rsid w:val="00CB3FF6"/>
    <w:rsid w:val="00CB4905"/>
    <w:rsid w:val="00CB4B33"/>
    <w:rsid w:val="00CB5115"/>
    <w:rsid w:val="00CB5137"/>
    <w:rsid w:val="00CB55A9"/>
    <w:rsid w:val="00CB5B8D"/>
    <w:rsid w:val="00CB5BCB"/>
    <w:rsid w:val="00CB60CB"/>
    <w:rsid w:val="00CB688C"/>
    <w:rsid w:val="00CB6BAB"/>
    <w:rsid w:val="00CB702A"/>
    <w:rsid w:val="00CB713F"/>
    <w:rsid w:val="00CB7170"/>
    <w:rsid w:val="00CB7D59"/>
    <w:rsid w:val="00CC0011"/>
    <w:rsid w:val="00CC0511"/>
    <w:rsid w:val="00CC07C9"/>
    <w:rsid w:val="00CC0AAC"/>
    <w:rsid w:val="00CC0BCD"/>
    <w:rsid w:val="00CC0D98"/>
    <w:rsid w:val="00CC132C"/>
    <w:rsid w:val="00CC1A7B"/>
    <w:rsid w:val="00CC1B2D"/>
    <w:rsid w:val="00CC1CDA"/>
    <w:rsid w:val="00CC1F35"/>
    <w:rsid w:val="00CC2488"/>
    <w:rsid w:val="00CC2494"/>
    <w:rsid w:val="00CC268C"/>
    <w:rsid w:val="00CC2881"/>
    <w:rsid w:val="00CC2B36"/>
    <w:rsid w:val="00CC2B6F"/>
    <w:rsid w:val="00CC302A"/>
    <w:rsid w:val="00CC32E0"/>
    <w:rsid w:val="00CC3423"/>
    <w:rsid w:val="00CC3588"/>
    <w:rsid w:val="00CC374C"/>
    <w:rsid w:val="00CC377E"/>
    <w:rsid w:val="00CC3C23"/>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699"/>
    <w:rsid w:val="00CD0F1B"/>
    <w:rsid w:val="00CD117B"/>
    <w:rsid w:val="00CD11E1"/>
    <w:rsid w:val="00CD1649"/>
    <w:rsid w:val="00CD1A6C"/>
    <w:rsid w:val="00CD262D"/>
    <w:rsid w:val="00CD2C34"/>
    <w:rsid w:val="00CD302C"/>
    <w:rsid w:val="00CD3229"/>
    <w:rsid w:val="00CD368F"/>
    <w:rsid w:val="00CD3B8C"/>
    <w:rsid w:val="00CD406D"/>
    <w:rsid w:val="00CD46CC"/>
    <w:rsid w:val="00CD4771"/>
    <w:rsid w:val="00CD4AD9"/>
    <w:rsid w:val="00CD4C98"/>
    <w:rsid w:val="00CD4CBF"/>
    <w:rsid w:val="00CD4CE5"/>
    <w:rsid w:val="00CD52E7"/>
    <w:rsid w:val="00CD558E"/>
    <w:rsid w:val="00CD55E9"/>
    <w:rsid w:val="00CD5D6C"/>
    <w:rsid w:val="00CD624F"/>
    <w:rsid w:val="00CD634D"/>
    <w:rsid w:val="00CD651E"/>
    <w:rsid w:val="00CD6573"/>
    <w:rsid w:val="00CD67A4"/>
    <w:rsid w:val="00CD68A5"/>
    <w:rsid w:val="00CD68A7"/>
    <w:rsid w:val="00CD6C25"/>
    <w:rsid w:val="00CD6CB2"/>
    <w:rsid w:val="00CD6EA2"/>
    <w:rsid w:val="00CD74E6"/>
    <w:rsid w:val="00CD76AB"/>
    <w:rsid w:val="00CD7B37"/>
    <w:rsid w:val="00CE02FD"/>
    <w:rsid w:val="00CE0388"/>
    <w:rsid w:val="00CE050C"/>
    <w:rsid w:val="00CE05C0"/>
    <w:rsid w:val="00CE05F0"/>
    <w:rsid w:val="00CE082B"/>
    <w:rsid w:val="00CE08D2"/>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6B3"/>
    <w:rsid w:val="00CE3A72"/>
    <w:rsid w:val="00CE3ADE"/>
    <w:rsid w:val="00CE3C63"/>
    <w:rsid w:val="00CE4830"/>
    <w:rsid w:val="00CE4999"/>
    <w:rsid w:val="00CE4EB9"/>
    <w:rsid w:val="00CE5393"/>
    <w:rsid w:val="00CE5F3A"/>
    <w:rsid w:val="00CE619E"/>
    <w:rsid w:val="00CE63C5"/>
    <w:rsid w:val="00CE69C9"/>
    <w:rsid w:val="00CE6D23"/>
    <w:rsid w:val="00CE72B9"/>
    <w:rsid w:val="00CE7493"/>
    <w:rsid w:val="00CE74D9"/>
    <w:rsid w:val="00CE752E"/>
    <w:rsid w:val="00CE7814"/>
    <w:rsid w:val="00CE7B27"/>
    <w:rsid w:val="00CE7B29"/>
    <w:rsid w:val="00CE7E86"/>
    <w:rsid w:val="00CE7F0D"/>
    <w:rsid w:val="00CE7F15"/>
    <w:rsid w:val="00CF05D6"/>
    <w:rsid w:val="00CF0CC0"/>
    <w:rsid w:val="00CF1715"/>
    <w:rsid w:val="00CF1C06"/>
    <w:rsid w:val="00CF1CA9"/>
    <w:rsid w:val="00CF2325"/>
    <w:rsid w:val="00CF2558"/>
    <w:rsid w:val="00CF28A3"/>
    <w:rsid w:val="00CF313F"/>
    <w:rsid w:val="00CF32EA"/>
    <w:rsid w:val="00CF387C"/>
    <w:rsid w:val="00CF3954"/>
    <w:rsid w:val="00CF3BA4"/>
    <w:rsid w:val="00CF3BB2"/>
    <w:rsid w:val="00CF405C"/>
    <w:rsid w:val="00CF559F"/>
    <w:rsid w:val="00CF582F"/>
    <w:rsid w:val="00CF587C"/>
    <w:rsid w:val="00CF63C4"/>
    <w:rsid w:val="00CF647F"/>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4B2C"/>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07F43"/>
    <w:rsid w:val="00D100D5"/>
    <w:rsid w:val="00D10477"/>
    <w:rsid w:val="00D10654"/>
    <w:rsid w:val="00D107E3"/>
    <w:rsid w:val="00D1080E"/>
    <w:rsid w:val="00D10E06"/>
    <w:rsid w:val="00D11012"/>
    <w:rsid w:val="00D11353"/>
    <w:rsid w:val="00D113D8"/>
    <w:rsid w:val="00D114B5"/>
    <w:rsid w:val="00D117AA"/>
    <w:rsid w:val="00D11ACD"/>
    <w:rsid w:val="00D11D18"/>
    <w:rsid w:val="00D11E2A"/>
    <w:rsid w:val="00D11EEC"/>
    <w:rsid w:val="00D120F3"/>
    <w:rsid w:val="00D1273E"/>
    <w:rsid w:val="00D12791"/>
    <w:rsid w:val="00D12D17"/>
    <w:rsid w:val="00D12DBD"/>
    <w:rsid w:val="00D12F0F"/>
    <w:rsid w:val="00D12F9A"/>
    <w:rsid w:val="00D12FDB"/>
    <w:rsid w:val="00D137EE"/>
    <w:rsid w:val="00D1385F"/>
    <w:rsid w:val="00D13906"/>
    <w:rsid w:val="00D13A3C"/>
    <w:rsid w:val="00D13E15"/>
    <w:rsid w:val="00D14725"/>
    <w:rsid w:val="00D148F3"/>
    <w:rsid w:val="00D14A4F"/>
    <w:rsid w:val="00D14B27"/>
    <w:rsid w:val="00D14BF9"/>
    <w:rsid w:val="00D14D99"/>
    <w:rsid w:val="00D15279"/>
    <w:rsid w:val="00D154C1"/>
    <w:rsid w:val="00D15FA5"/>
    <w:rsid w:val="00D16488"/>
    <w:rsid w:val="00D1661A"/>
    <w:rsid w:val="00D16ADD"/>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D85"/>
    <w:rsid w:val="00D22E62"/>
    <w:rsid w:val="00D22F84"/>
    <w:rsid w:val="00D22FBA"/>
    <w:rsid w:val="00D231ED"/>
    <w:rsid w:val="00D23325"/>
    <w:rsid w:val="00D2336B"/>
    <w:rsid w:val="00D2372F"/>
    <w:rsid w:val="00D239B6"/>
    <w:rsid w:val="00D23A58"/>
    <w:rsid w:val="00D23C52"/>
    <w:rsid w:val="00D23DB6"/>
    <w:rsid w:val="00D23FDB"/>
    <w:rsid w:val="00D24B6F"/>
    <w:rsid w:val="00D24D6D"/>
    <w:rsid w:val="00D2532C"/>
    <w:rsid w:val="00D253CB"/>
    <w:rsid w:val="00D256D6"/>
    <w:rsid w:val="00D259D8"/>
    <w:rsid w:val="00D25F6C"/>
    <w:rsid w:val="00D2612A"/>
    <w:rsid w:val="00D26795"/>
    <w:rsid w:val="00D26A8F"/>
    <w:rsid w:val="00D26ADC"/>
    <w:rsid w:val="00D26E94"/>
    <w:rsid w:val="00D272D0"/>
    <w:rsid w:val="00D27340"/>
    <w:rsid w:val="00D275ED"/>
    <w:rsid w:val="00D278C4"/>
    <w:rsid w:val="00D2791A"/>
    <w:rsid w:val="00D27AF6"/>
    <w:rsid w:val="00D30238"/>
    <w:rsid w:val="00D302B5"/>
    <w:rsid w:val="00D30308"/>
    <w:rsid w:val="00D3085D"/>
    <w:rsid w:val="00D308E8"/>
    <w:rsid w:val="00D31837"/>
    <w:rsid w:val="00D31944"/>
    <w:rsid w:val="00D31AEA"/>
    <w:rsid w:val="00D3219F"/>
    <w:rsid w:val="00D32661"/>
    <w:rsid w:val="00D3270F"/>
    <w:rsid w:val="00D327EE"/>
    <w:rsid w:val="00D328AB"/>
    <w:rsid w:val="00D33028"/>
    <w:rsid w:val="00D33347"/>
    <w:rsid w:val="00D33963"/>
    <w:rsid w:val="00D33F19"/>
    <w:rsid w:val="00D33F4A"/>
    <w:rsid w:val="00D34377"/>
    <w:rsid w:val="00D34468"/>
    <w:rsid w:val="00D34AF5"/>
    <w:rsid w:val="00D34B59"/>
    <w:rsid w:val="00D35825"/>
    <w:rsid w:val="00D3589E"/>
    <w:rsid w:val="00D359EF"/>
    <w:rsid w:val="00D35BE5"/>
    <w:rsid w:val="00D35D6C"/>
    <w:rsid w:val="00D35EF1"/>
    <w:rsid w:val="00D3623E"/>
    <w:rsid w:val="00D36495"/>
    <w:rsid w:val="00D36DA9"/>
    <w:rsid w:val="00D379A3"/>
    <w:rsid w:val="00D40116"/>
    <w:rsid w:val="00D40153"/>
    <w:rsid w:val="00D40531"/>
    <w:rsid w:val="00D4083F"/>
    <w:rsid w:val="00D40ADA"/>
    <w:rsid w:val="00D40CA7"/>
    <w:rsid w:val="00D412C2"/>
    <w:rsid w:val="00D4168D"/>
    <w:rsid w:val="00D41A63"/>
    <w:rsid w:val="00D41BF3"/>
    <w:rsid w:val="00D41C37"/>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30A"/>
    <w:rsid w:val="00D4699D"/>
    <w:rsid w:val="00D46C2B"/>
    <w:rsid w:val="00D46D3B"/>
    <w:rsid w:val="00D46F0A"/>
    <w:rsid w:val="00D470AC"/>
    <w:rsid w:val="00D50240"/>
    <w:rsid w:val="00D5070F"/>
    <w:rsid w:val="00D50901"/>
    <w:rsid w:val="00D50995"/>
    <w:rsid w:val="00D50B18"/>
    <w:rsid w:val="00D514B0"/>
    <w:rsid w:val="00D51618"/>
    <w:rsid w:val="00D51743"/>
    <w:rsid w:val="00D51D52"/>
    <w:rsid w:val="00D51DBD"/>
    <w:rsid w:val="00D51EF1"/>
    <w:rsid w:val="00D51FB3"/>
    <w:rsid w:val="00D52300"/>
    <w:rsid w:val="00D52F44"/>
    <w:rsid w:val="00D537BA"/>
    <w:rsid w:val="00D53B22"/>
    <w:rsid w:val="00D53DED"/>
    <w:rsid w:val="00D53F21"/>
    <w:rsid w:val="00D54413"/>
    <w:rsid w:val="00D54503"/>
    <w:rsid w:val="00D546D5"/>
    <w:rsid w:val="00D54811"/>
    <w:rsid w:val="00D55243"/>
    <w:rsid w:val="00D5549A"/>
    <w:rsid w:val="00D55918"/>
    <w:rsid w:val="00D55BC6"/>
    <w:rsid w:val="00D55C6C"/>
    <w:rsid w:val="00D55D1D"/>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AFC"/>
    <w:rsid w:val="00D63BFF"/>
    <w:rsid w:val="00D63D57"/>
    <w:rsid w:val="00D63FD8"/>
    <w:rsid w:val="00D6487E"/>
    <w:rsid w:val="00D65353"/>
    <w:rsid w:val="00D6540B"/>
    <w:rsid w:val="00D65443"/>
    <w:rsid w:val="00D657AD"/>
    <w:rsid w:val="00D658F5"/>
    <w:rsid w:val="00D66541"/>
    <w:rsid w:val="00D66589"/>
    <w:rsid w:val="00D665E5"/>
    <w:rsid w:val="00D666A6"/>
    <w:rsid w:val="00D66743"/>
    <w:rsid w:val="00D66785"/>
    <w:rsid w:val="00D66A42"/>
    <w:rsid w:val="00D6782A"/>
    <w:rsid w:val="00D67D3B"/>
    <w:rsid w:val="00D7003A"/>
    <w:rsid w:val="00D700A0"/>
    <w:rsid w:val="00D70917"/>
    <w:rsid w:val="00D7093A"/>
    <w:rsid w:val="00D70958"/>
    <w:rsid w:val="00D70FCB"/>
    <w:rsid w:val="00D7123F"/>
    <w:rsid w:val="00D713FF"/>
    <w:rsid w:val="00D71655"/>
    <w:rsid w:val="00D71C91"/>
    <w:rsid w:val="00D71DDC"/>
    <w:rsid w:val="00D71E9F"/>
    <w:rsid w:val="00D7213E"/>
    <w:rsid w:val="00D7227F"/>
    <w:rsid w:val="00D723B9"/>
    <w:rsid w:val="00D7283D"/>
    <w:rsid w:val="00D72A09"/>
    <w:rsid w:val="00D72CBB"/>
    <w:rsid w:val="00D72F84"/>
    <w:rsid w:val="00D72FAC"/>
    <w:rsid w:val="00D730CB"/>
    <w:rsid w:val="00D733E5"/>
    <w:rsid w:val="00D736DC"/>
    <w:rsid w:val="00D738FF"/>
    <w:rsid w:val="00D73902"/>
    <w:rsid w:val="00D7399C"/>
    <w:rsid w:val="00D74411"/>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77858"/>
    <w:rsid w:val="00D77D09"/>
    <w:rsid w:val="00D8001F"/>
    <w:rsid w:val="00D8064A"/>
    <w:rsid w:val="00D80A6E"/>
    <w:rsid w:val="00D80C15"/>
    <w:rsid w:val="00D8110F"/>
    <w:rsid w:val="00D812DF"/>
    <w:rsid w:val="00D8131C"/>
    <w:rsid w:val="00D81558"/>
    <w:rsid w:val="00D819A9"/>
    <w:rsid w:val="00D81B95"/>
    <w:rsid w:val="00D82201"/>
    <w:rsid w:val="00D8230F"/>
    <w:rsid w:val="00D82366"/>
    <w:rsid w:val="00D8344F"/>
    <w:rsid w:val="00D83926"/>
    <w:rsid w:val="00D83BEB"/>
    <w:rsid w:val="00D83D14"/>
    <w:rsid w:val="00D84055"/>
    <w:rsid w:val="00D842A3"/>
    <w:rsid w:val="00D84CEB"/>
    <w:rsid w:val="00D84F5D"/>
    <w:rsid w:val="00D84F8B"/>
    <w:rsid w:val="00D85162"/>
    <w:rsid w:val="00D85393"/>
    <w:rsid w:val="00D853B2"/>
    <w:rsid w:val="00D85402"/>
    <w:rsid w:val="00D85413"/>
    <w:rsid w:val="00D8542D"/>
    <w:rsid w:val="00D85655"/>
    <w:rsid w:val="00D85730"/>
    <w:rsid w:val="00D85885"/>
    <w:rsid w:val="00D85D1A"/>
    <w:rsid w:val="00D86262"/>
    <w:rsid w:val="00D86399"/>
    <w:rsid w:val="00D865FF"/>
    <w:rsid w:val="00D870B2"/>
    <w:rsid w:val="00D87AD7"/>
    <w:rsid w:val="00D90339"/>
    <w:rsid w:val="00D90376"/>
    <w:rsid w:val="00D90663"/>
    <w:rsid w:val="00D906D5"/>
    <w:rsid w:val="00D907DF"/>
    <w:rsid w:val="00D90873"/>
    <w:rsid w:val="00D90AF3"/>
    <w:rsid w:val="00D90D97"/>
    <w:rsid w:val="00D911BE"/>
    <w:rsid w:val="00D91968"/>
    <w:rsid w:val="00D928B1"/>
    <w:rsid w:val="00D92944"/>
    <w:rsid w:val="00D9296E"/>
    <w:rsid w:val="00D92AE1"/>
    <w:rsid w:val="00D9321B"/>
    <w:rsid w:val="00D93246"/>
    <w:rsid w:val="00D9370A"/>
    <w:rsid w:val="00D9395B"/>
    <w:rsid w:val="00D93B32"/>
    <w:rsid w:val="00D942F5"/>
    <w:rsid w:val="00D9432E"/>
    <w:rsid w:val="00D943C9"/>
    <w:rsid w:val="00D944A3"/>
    <w:rsid w:val="00D94526"/>
    <w:rsid w:val="00D94754"/>
    <w:rsid w:val="00D9496A"/>
    <w:rsid w:val="00D94A3F"/>
    <w:rsid w:val="00D94B79"/>
    <w:rsid w:val="00D94BAE"/>
    <w:rsid w:val="00D94BC3"/>
    <w:rsid w:val="00D9513A"/>
    <w:rsid w:val="00D9595B"/>
    <w:rsid w:val="00D95A78"/>
    <w:rsid w:val="00D97343"/>
    <w:rsid w:val="00D9745F"/>
    <w:rsid w:val="00D97889"/>
    <w:rsid w:val="00D97BAE"/>
    <w:rsid w:val="00D97E6E"/>
    <w:rsid w:val="00D97F70"/>
    <w:rsid w:val="00DA04A7"/>
    <w:rsid w:val="00DA0510"/>
    <w:rsid w:val="00DA058C"/>
    <w:rsid w:val="00DA06C6"/>
    <w:rsid w:val="00DA0AAC"/>
    <w:rsid w:val="00DA0AAF"/>
    <w:rsid w:val="00DA0BC4"/>
    <w:rsid w:val="00DA0F09"/>
    <w:rsid w:val="00DA0FE4"/>
    <w:rsid w:val="00DA1068"/>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62C"/>
    <w:rsid w:val="00DA48F1"/>
    <w:rsid w:val="00DA494B"/>
    <w:rsid w:val="00DA505B"/>
    <w:rsid w:val="00DA5211"/>
    <w:rsid w:val="00DA584F"/>
    <w:rsid w:val="00DA5A6D"/>
    <w:rsid w:val="00DA6003"/>
    <w:rsid w:val="00DA67AD"/>
    <w:rsid w:val="00DA6E04"/>
    <w:rsid w:val="00DA6ED1"/>
    <w:rsid w:val="00DA714F"/>
    <w:rsid w:val="00DA71E1"/>
    <w:rsid w:val="00DA787D"/>
    <w:rsid w:val="00DA79A2"/>
    <w:rsid w:val="00DA79DA"/>
    <w:rsid w:val="00DA7B6C"/>
    <w:rsid w:val="00DA7BDA"/>
    <w:rsid w:val="00DA7C24"/>
    <w:rsid w:val="00DB03CE"/>
    <w:rsid w:val="00DB0918"/>
    <w:rsid w:val="00DB0F21"/>
    <w:rsid w:val="00DB1120"/>
    <w:rsid w:val="00DB14C9"/>
    <w:rsid w:val="00DB1654"/>
    <w:rsid w:val="00DB1761"/>
    <w:rsid w:val="00DB1E4C"/>
    <w:rsid w:val="00DB2217"/>
    <w:rsid w:val="00DB228B"/>
    <w:rsid w:val="00DB235B"/>
    <w:rsid w:val="00DB242E"/>
    <w:rsid w:val="00DB27D8"/>
    <w:rsid w:val="00DB2F2F"/>
    <w:rsid w:val="00DB2F33"/>
    <w:rsid w:val="00DB2F57"/>
    <w:rsid w:val="00DB2FA0"/>
    <w:rsid w:val="00DB3073"/>
    <w:rsid w:val="00DB33B6"/>
    <w:rsid w:val="00DB383D"/>
    <w:rsid w:val="00DB3906"/>
    <w:rsid w:val="00DB3A9B"/>
    <w:rsid w:val="00DB3C4C"/>
    <w:rsid w:val="00DB42E1"/>
    <w:rsid w:val="00DB522C"/>
    <w:rsid w:val="00DB524A"/>
    <w:rsid w:val="00DB5500"/>
    <w:rsid w:val="00DB553D"/>
    <w:rsid w:val="00DB590A"/>
    <w:rsid w:val="00DB5ABA"/>
    <w:rsid w:val="00DB5B58"/>
    <w:rsid w:val="00DB5C51"/>
    <w:rsid w:val="00DB639A"/>
    <w:rsid w:val="00DB660A"/>
    <w:rsid w:val="00DB67B9"/>
    <w:rsid w:val="00DB6882"/>
    <w:rsid w:val="00DB69A3"/>
    <w:rsid w:val="00DB6AFD"/>
    <w:rsid w:val="00DB6CE8"/>
    <w:rsid w:val="00DB6F3B"/>
    <w:rsid w:val="00DB6F9E"/>
    <w:rsid w:val="00DB70EE"/>
    <w:rsid w:val="00DB7162"/>
    <w:rsid w:val="00DB7188"/>
    <w:rsid w:val="00DB73D1"/>
    <w:rsid w:val="00DB7585"/>
    <w:rsid w:val="00DB78C5"/>
    <w:rsid w:val="00DB7BDB"/>
    <w:rsid w:val="00DB7CAF"/>
    <w:rsid w:val="00DB7DDD"/>
    <w:rsid w:val="00DB7E8D"/>
    <w:rsid w:val="00DB7FEC"/>
    <w:rsid w:val="00DC0277"/>
    <w:rsid w:val="00DC05D9"/>
    <w:rsid w:val="00DC0799"/>
    <w:rsid w:val="00DC1742"/>
    <w:rsid w:val="00DC18F2"/>
    <w:rsid w:val="00DC20A7"/>
    <w:rsid w:val="00DC20B3"/>
    <w:rsid w:val="00DC24D9"/>
    <w:rsid w:val="00DC2762"/>
    <w:rsid w:val="00DC2B37"/>
    <w:rsid w:val="00DC2CD7"/>
    <w:rsid w:val="00DC31FF"/>
    <w:rsid w:val="00DC35AC"/>
    <w:rsid w:val="00DC35E5"/>
    <w:rsid w:val="00DC38CD"/>
    <w:rsid w:val="00DC3B67"/>
    <w:rsid w:val="00DC3C11"/>
    <w:rsid w:val="00DC3E10"/>
    <w:rsid w:val="00DC3F87"/>
    <w:rsid w:val="00DC4256"/>
    <w:rsid w:val="00DC4261"/>
    <w:rsid w:val="00DC4926"/>
    <w:rsid w:val="00DC4CE3"/>
    <w:rsid w:val="00DC5143"/>
    <w:rsid w:val="00DC52EB"/>
    <w:rsid w:val="00DC56EB"/>
    <w:rsid w:val="00DC5C06"/>
    <w:rsid w:val="00DC6054"/>
    <w:rsid w:val="00DC6323"/>
    <w:rsid w:val="00DC67DA"/>
    <w:rsid w:val="00DC6E94"/>
    <w:rsid w:val="00DC714E"/>
    <w:rsid w:val="00DC71CF"/>
    <w:rsid w:val="00DC71F7"/>
    <w:rsid w:val="00DC75DA"/>
    <w:rsid w:val="00DC75DE"/>
    <w:rsid w:val="00DC7B0D"/>
    <w:rsid w:val="00DD0186"/>
    <w:rsid w:val="00DD026D"/>
    <w:rsid w:val="00DD027D"/>
    <w:rsid w:val="00DD05C8"/>
    <w:rsid w:val="00DD08FE"/>
    <w:rsid w:val="00DD0C37"/>
    <w:rsid w:val="00DD0CE1"/>
    <w:rsid w:val="00DD1183"/>
    <w:rsid w:val="00DD11F4"/>
    <w:rsid w:val="00DD137F"/>
    <w:rsid w:val="00DD1617"/>
    <w:rsid w:val="00DD1CD6"/>
    <w:rsid w:val="00DD1E81"/>
    <w:rsid w:val="00DD1EAE"/>
    <w:rsid w:val="00DD2202"/>
    <w:rsid w:val="00DD258E"/>
    <w:rsid w:val="00DD2624"/>
    <w:rsid w:val="00DD2DD0"/>
    <w:rsid w:val="00DD3168"/>
    <w:rsid w:val="00DD3255"/>
    <w:rsid w:val="00DD335F"/>
    <w:rsid w:val="00DD3B98"/>
    <w:rsid w:val="00DD3BF0"/>
    <w:rsid w:val="00DD4678"/>
    <w:rsid w:val="00DD46D3"/>
    <w:rsid w:val="00DD4BFA"/>
    <w:rsid w:val="00DD4D95"/>
    <w:rsid w:val="00DD4F6D"/>
    <w:rsid w:val="00DD53B8"/>
    <w:rsid w:val="00DD5694"/>
    <w:rsid w:val="00DD58F8"/>
    <w:rsid w:val="00DD5993"/>
    <w:rsid w:val="00DD663E"/>
    <w:rsid w:val="00DD6ADD"/>
    <w:rsid w:val="00DD6EA7"/>
    <w:rsid w:val="00DD700F"/>
    <w:rsid w:val="00DD708D"/>
    <w:rsid w:val="00DD7195"/>
    <w:rsid w:val="00DD7C2F"/>
    <w:rsid w:val="00DD7E22"/>
    <w:rsid w:val="00DE004E"/>
    <w:rsid w:val="00DE077B"/>
    <w:rsid w:val="00DE080A"/>
    <w:rsid w:val="00DE08A6"/>
    <w:rsid w:val="00DE0CE6"/>
    <w:rsid w:val="00DE0F63"/>
    <w:rsid w:val="00DE221F"/>
    <w:rsid w:val="00DE22A7"/>
    <w:rsid w:val="00DE22AE"/>
    <w:rsid w:val="00DE2A14"/>
    <w:rsid w:val="00DE2B2C"/>
    <w:rsid w:val="00DE2B70"/>
    <w:rsid w:val="00DE2DD3"/>
    <w:rsid w:val="00DE2F1F"/>
    <w:rsid w:val="00DE2F8F"/>
    <w:rsid w:val="00DE3549"/>
    <w:rsid w:val="00DE39B6"/>
    <w:rsid w:val="00DE3D64"/>
    <w:rsid w:val="00DE3D76"/>
    <w:rsid w:val="00DE3F1E"/>
    <w:rsid w:val="00DE44C7"/>
    <w:rsid w:val="00DE453A"/>
    <w:rsid w:val="00DE48A2"/>
    <w:rsid w:val="00DE4B21"/>
    <w:rsid w:val="00DE4CFF"/>
    <w:rsid w:val="00DE581C"/>
    <w:rsid w:val="00DE5EB5"/>
    <w:rsid w:val="00DE6BEC"/>
    <w:rsid w:val="00DE6FAD"/>
    <w:rsid w:val="00DE7110"/>
    <w:rsid w:val="00DE745F"/>
    <w:rsid w:val="00DE74A0"/>
    <w:rsid w:val="00DE76CE"/>
    <w:rsid w:val="00DE79AB"/>
    <w:rsid w:val="00DF0231"/>
    <w:rsid w:val="00DF06F4"/>
    <w:rsid w:val="00DF0772"/>
    <w:rsid w:val="00DF089D"/>
    <w:rsid w:val="00DF0B7C"/>
    <w:rsid w:val="00DF0BB9"/>
    <w:rsid w:val="00DF0C82"/>
    <w:rsid w:val="00DF0CE0"/>
    <w:rsid w:val="00DF122C"/>
    <w:rsid w:val="00DF17EB"/>
    <w:rsid w:val="00DF1E35"/>
    <w:rsid w:val="00DF2646"/>
    <w:rsid w:val="00DF2680"/>
    <w:rsid w:val="00DF28A9"/>
    <w:rsid w:val="00DF2F76"/>
    <w:rsid w:val="00DF37BA"/>
    <w:rsid w:val="00DF38FA"/>
    <w:rsid w:val="00DF3D70"/>
    <w:rsid w:val="00DF3DFB"/>
    <w:rsid w:val="00DF4A17"/>
    <w:rsid w:val="00DF4D73"/>
    <w:rsid w:val="00DF53DD"/>
    <w:rsid w:val="00DF53EB"/>
    <w:rsid w:val="00DF5A58"/>
    <w:rsid w:val="00DF5B3E"/>
    <w:rsid w:val="00DF5E57"/>
    <w:rsid w:val="00DF5E60"/>
    <w:rsid w:val="00DF66BA"/>
    <w:rsid w:val="00DF66D9"/>
    <w:rsid w:val="00DF6846"/>
    <w:rsid w:val="00DF6CFD"/>
    <w:rsid w:val="00DF6F51"/>
    <w:rsid w:val="00DF718E"/>
    <w:rsid w:val="00DF7684"/>
    <w:rsid w:val="00DF78A9"/>
    <w:rsid w:val="00DF7D38"/>
    <w:rsid w:val="00DF7E0E"/>
    <w:rsid w:val="00DF7F08"/>
    <w:rsid w:val="00E008B5"/>
    <w:rsid w:val="00E0128D"/>
    <w:rsid w:val="00E01458"/>
    <w:rsid w:val="00E0195D"/>
    <w:rsid w:val="00E019F3"/>
    <w:rsid w:val="00E01C75"/>
    <w:rsid w:val="00E01E29"/>
    <w:rsid w:val="00E025EE"/>
    <w:rsid w:val="00E02881"/>
    <w:rsid w:val="00E02B3D"/>
    <w:rsid w:val="00E02C24"/>
    <w:rsid w:val="00E02CF9"/>
    <w:rsid w:val="00E02F09"/>
    <w:rsid w:val="00E03086"/>
    <w:rsid w:val="00E0350A"/>
    <w:rsid w:val="00E0364D"/>
    <w:rsid w:val="00E03838"/>
    <w:rsid w:val="00E03BDA"/>
    <w:rsid w:val="00E03E4E"/>
    <w:rsid w:val="00E0459B"/>
    <w:rsid w:val="00E048FA"/>
    <w:rsid w:val="00E04BF5"/>
    <w:rsid w:val="00E04C7A"/>
    <w:rsid w:val="00E050B5"/>
    <w:rsid w:val="00E054DA"/>
    <w:rsid w:val="00E0552A"/>
    <w:rsid w:val="00E05D1E"/>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6BA"/>
    <w:rsid w:val="00E11803"/>
    <w:rsid w:val="00E11A21"/>
    <w:rsid w:val="00E1204D"/>
    <w:rsid w:val="00E12243"/>
    <w:rsid w:val="00E122B9"/>
    <w:rsid w:val="00E1246D"/>
    <w:rsid w:val="00E124DF"/>
    <w:rsid w:val="00E125E7"/>
    <w:rsid w:val="00E12788"/>
    <w:rsid w:val="00E128A8"/>
    <w:rsid w:val="00E12C59"/>
    <w:rsid w:val="00E12CD6"/>
    <w:rsid w:val="00E12E7B"/>
    <w:rsid w:val="00E13CEA"/>
    <w:rsid w:val="00E13E55"/>
    <w:rsid w:val="00E142B3"/>
    <w:rsid w:val="00E142DA"/>
    <w:rsid w:val="00E1438F"/>
    <w:rsid w:val="00E143EC"/>
    <w:rsid w:val="00E144B4"/>
    <w:rsid w:val="00E1471C"/>
    <w:rsid w:val="00E147B3"/>
    <w:rsid w:val="00E14907"/>
    <w:rsid w:val="00E14A77"/>
    <w:rsid w:val="00E14C0B"/>
    <w:rsid w:val="00E1527C"/>
    <w:rsid w:val="00E1567B"/>
    <w:rsid w:val="00E15937"/>
    <w:rsid w:val="00E15B62"/>
    <w:rsid w:val="00E165AB"/>
    <w:rsid w:val="00E166C1"/>
    <w:rsid w:val="00E17065"/>
    <w:rsid w:val="00E17333"/>
    <w:rsid w:val="00E1761C"/>
    <w:rsid w:val="00E176A4"/>
    <w:rsid w:val="00E176B2"/>
    <w:rsid w:val="00E1781C"/>
    <w:rsid w:val="00E179CF"/>
    <w:rsid w:val="00E17A5D"/>
    <w:rsid w:val="00E17A67"/>
    <w:rsid w:val="00E17BF7"/>
    <w:rsid w:val="00E17C4C"/>
    <w:rsid w:val="00E17CA2"/>
    <w:rsid w:val="00E17EAD"/>
    <w:rsid w:val="00E17F2E"/>
    <w:rsid w:val="00E20535"/>
    <w:rsid w:val="00E20C81"/>
    <w:rsid w:val="00E20EB9"/>
    <w:rsid w:val="00E215B6"/>
    <w:rsid w:val="00E21AA5"/>
    <w:rsid w:val="00E22193"/>
    <w:rsid w:val="00E22227"/>
    <w:rsid w:val="00E22AC6"/>
    <w:rsid w:val="00E22B84"/>
    <w:rsid w:val="00E23C3E"/>
    <w:rsid w:val="00E24306"/>
    <w:rsid w:val="00E248F5"/>
    <w:rsid w:val="00E24916"/>
    <w:rsid w:val="00E24A32"/>
    <w:rsid w:val="00E24E88"/>
    <w:rsid w:val="00E255DF"/>
    <w:rsid w:val="00E25A5D"/>
    <w:rsid w:val="00E25F80"/>
    <w:rsid w:val="00E26560"/>
    <w:rsid w:val="00E26960"/>
    <w:rsid w:val="00E26BB2"/>
    <w:rsid w:val="00E2720B"/>
    <w:rsid w:val="00E272BE"/>
    <w:rsid w:val="00E2762C"/>
    <w:rsid w:val="00E2780F"/>
    <w:rsid w:val="00E27F75"/>
    <w:rsid w:val="00E27F9B"/>
    <w:rsid w:val="00E306A1"/>
    <w:rsid w:val="00E30A99"/>
    <w:rsid w:val="00E30DAD"/>
    <w:rsid w:val="00E312D6"/>
    <w:rsid w:val="00E313D3"/>
    <w:rsid w:val="00E31464"/>
    <w:rsid w:val="00E315C6"/>
    <w:rsid w:val="00E3173B"/>
    <w:rsid w:val="00E3185C"/>
    <w:rsid w:val="00E31ECD"/>
    <w:rsid w:val="00E31F45"/>
    <w:rsid w:val="00E3203C"/>
    <w:rsid w:val="00E322BA"/>
    <w:rsid w:val="00E32B29"/>
    <w:rsid w:val="00E32C34"/>
    <w:rsid w:val="00E3336C"/>
    <w:rsid w:val="00E33ABD"/>
    <w:rsid w:val="00E3435A"/>
    <w:rsid w:val="00E3482C"/>
    <w:rsid w:val="00E34A05"/>
    <w:rsid w:val="00E34BE6"/>
    <w:rsid w:val="00E34CBE"/>
    <w:rsid w:val="00E34FCB"/>
    <w:rsid w:val="00E35692"/>
    <w:rsid w:val="00E35784"/>
    <w:rsid w:val="00E35AA1"/>
    <w:rsid w:val="00E35D60"/>
    <w:rsid w:val="00E35DD1"/>
    <w:rsid w:val="00E36339"/>
    <w:rsid w:val="00E36478"/>
    <w:rsid w:val="00E3668D"/>
    <w:rsid w:val="00E36AD0"/>
    <w:rsid w:val="00E36B12"/>
    <w:rsid w:val="00E36FC5"/>
    <w:rsid w:val="00E372D2"/>
    <w:rsid w:val="00E373BD"/>
    <w:rsid w:val="00E3785C"/>
    <w:rsid w:val="00E37E72"/>
    <w:rsid w:val="00E4020F"/>
    <w:rsid w:val="00E402A1"/>
    <w:rsid w:val="00E40549"/>
    <w:rsid w:val="00E4067C"/>
    <w:rsid w:val="00E40AA3"/>
    <w:rsid w:val="00E40CEC"/>
    <w:rsid w:val="00E42C21"/>
    <w:rsid w:val="00E43076"/>
    <w:rsid w:val="00E43183"/>
    <w:rsid w:val="00E4333D"/>
    <w:rsid w:val="00E437D2"/>
    <w:rsid w:val="00E43907"/>
    <w:rsid w:val="00E43CCD"/>
    <w:rsid w:val="00E44258"/>
    <w:rsid w:val="00E443A8"/>
    <w:rsid w:val="00E448BE"/>
    <w:rsid w:val="00E44A04"/>
    <w:rsid w:val="00E44BCB"/>
    <w:rsid w:val="00E4536A"/>
    <w:rsid w:val="00E4568D"/>
    <w:rsid w:val="00E45B1B"/>
    <w:rsid w:val="00E45B2C"/>
    <w:rsid w:val="00E45C86"/>
    <w:rsid w:val="00E45D39"/>
    <w:rsid w:val="00E45E6E"/>
    <w:rsid w:val="00E46307"/>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0CE5"/>
    <w:rsid w:val="00E51BDC"/>
    <w:rsid w:val="00E51C99"/>
    <w:rsid w:val="00E5200D"/>
    <w:rsid w:val="00E5206D"/>
    <w:rsid w:val="00E5219C"/>
    <w:rsid w:val="00E52715"/>
    <w:rsid w:val="00E527AA"/>
    <w:rsid w:val="00E528AF"/>
    <w:rsid w:val="00E52D9F"/>
    <w:rsid w:val="00E52FD4"/>
    <w:rsid w:val="00E532A6"/>
    <w:rsid w:val="00E535AA"/>
    <w:rsid w:val="00E5384E"/>
    <w:rsid w:val="00E53AB6"/>
    <w:rsid w:val="00E5413E"/>
    <w:rsid w:val="00E5454B"/>
    <w:rsid w:val="00E54643"/>
    <w:rsid w:val="00E5467B"/>
    <w:rsid w:val="00E546BA"/>
    <w:rsid w:val="00E547E7"/>
    <w:rsid w:val="00E547FD"/>
    <w:rsid w:val="00E54B14"/>
    <w:rsid w:val="00E54ED2"/>
    <w:rsid w:val="00E5550E"/>
    <w:rsid w:val="00E55B05"/>
    <w:rsid w:val="00E55C34"/>
    <w:rsid w:val="00E55D62"/>
    <w:rsid w:val="00E55DA8"/>
    <w:rsid w:val="00E55F6F"/>
    <w:rsid w:val="00E56255"/>
    <w:rsid w:val="00E562B6"/>
    <w:rsid w:val="00E56314"/>
    <w:rsid w:val="00E56B62"/>
    <w:rsid w:val="00E56C15"/>
    <w:rsid w:val="00E57161"/>
    <w:rsid w:val="00E57BC5"/>
    <w:rsid w:val="00E60332"/>
    <w:rsid w:val="00E60AA2"/>
    <w:rsid w:val="00E60B70"/>
    <w:rsid w:val="00E61154"/>
    <w:rsid w:val="00E61879"/>
    <w:rsid w:val="00E61BA0"/>
    <w:rsid w:val="00E61D7A"/>
    <w:rsid w:val="00E61D83"/>
    <w:rsid w:val="00E61D84"/>
    <w:rsid w:val="00E62077"/>
    <w:rsid w:val="00E621D4"/>
    <w:rsid w:val="00E627CF"/>
    <w:rsid w:val="00E62DA6"/>
    <w:rsid w:val="00E63065"/>
    <w:rsid w:val="00E63532"/>
    <w:rsid w:val="00E63590"/>
    <w:rsid w:val="00E636A1"/>
    <w:rsid w:val="00E637D5"/>
    <w:rsid w:val="00E63B3F"/>
    <w:rsid w:val="00E640D3"/>
    <w:rsid w:val="00E64227"/>
    <w:rsid w:val="00E642CF"/>
    <w:rsid w:val="00E6459C"/>
    <w:rsid w:val="00E64C89"/>
    <w:rsid w:val="00E64DA2"/>
    <w:rsid w:val="00E64F5A"/>
    <w:rsid w:val="00E65071"/>
    <w:rsid w:val="00E653F3"/>
    <w:rsid w:val="00E65416"/>
    <w:rsid w:val="00E65478"/>
    <w:rsid w:val="00E65482"/>
    <w:rsid w:val="00E65517"/>
    <w:rsid w:val="00E65967"/>
    <w:rsid w:val="00E6620F"/>
    <w:rsid w:val="00E66358"/>
    <w:rsid w:val="00E66546"/>
    <w:rsid w:val="00E66722"/>
    <w:rsid w:val="00E66DB7"/>
    <w:rsid w:val="00E66F50"/>
    <w:rsid w:val="00E66FEC"/>
    <w:rsid w:val="00E67175"/>
    <w:rsid w:val="00E674B6"/>
    <w:rsid w:val="00E6798B"/>
    <w:rsid w:val="00E67AAF"/>
    <w:rsid w:val="00E67C06"/>
    <w:rsid w:val="00E67C87"/>
    <w:rsid w:val="00E70063"/>
    <w:rsid w:val="00E70167"/>
    <w:rsid w:val="00E7049B"/>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28"/>
    <w:rsid w:val="00E746C5"/>
    <w:rsid w:val="00E74913"/>
    <w:rsid w:val="00E74C5B"/>
    <w:rsid w:val="00E74DAD"/>
    <w:rsid w:val="00E75441"/>
    <w:rsid w:val="00E754FE"/>
    <w:rsid w:val="00E75788"/>
    <w:rsid w:val="00E75931"/>
    <w:rsid w:val="00E75B99"/>
    <w:rsid w:val="00E75E70"/>
    <w:rsid w:val="00E76763"/>
    <w:rsid w:val="00E76815"/>
    <w:rsid w:val="00E76DE1"/>
    <w:rsid w:val="00E7784A"/>
    <w:rsid w:val="00E77911"/>
    <w:rsid w:val="00E779D7"/>
    <w:rsid w:val="00E77A41"/>
    <w:rsid w:val="00E77A72"/>
    <w:rsid w:val="00E77ADD"/>
    <w:rsid w:val="00E77B49"/>
    <w:rsid w:val="00E77F0E"/>
    <w:rsid w:val="00E80135"/>
    <w:rsid w:val="00E803D9"/>
    <w:rsid w:val="00E8047E"/>
    <w:rsid w:val="00E80E60"/>
    <w:rsid w:val="00E80FE1"/>
    <w:rsid w:val="00E81724"/>
    <w:rsid w:val="00E81D8D"/>
    <w:rsid w:val="00E82B2E"/>
    <w:rsid w:val="00E82DB9"/>
    <w:rsid w:val="00E82F9D"/>
    <w:rsid w:val="00E83070"/>
    <w:rsid w:val="00E83233"/>
    <w:rsid w:val="00E83758"/>
    <w:rsid w:val="00E8378B"/>
    <w:rsid w:val="00E83847"/>
    <w:rsid w:val="00E83899"/>
    <w:rsid w:val="00E83930"/>
    <w:rsid w:val="00E83BC8"/>
    <w:rsid w:val="00E83C64"/>
    <w:rsid w:val="00E83E2E"/>
    <w:rsid w:val="00E841AE"/>
    <w:rsid w:val="00E84787"/>
    <w:rsid w:val="00E84D1B"/>
    <w:rsid w:val="00E84D33"/>
    <w:rsid w:val="00E85AF4"/>
    <w:rsid w:val="00E85E90"/>
    <w:rsid w:val="00E8612C"/>
    <w:rsid w:val="00E86223"/>
    <w:rsid w:val="00E8639A"/>
    <w:rsid w:val="00E86CA5"/>
    <w:rsid w:val="00E86D70"/>
    <w:rsid w:val="00E86E07"/>
    <w:rsid w:val="00E873CB"/>
    <w:rsid w:val="00E8758B"/>
    <w:rsid w:val="00E87B44"/>
    <w:rsid w:val="00E87C10"/>
    <w:rsid w:val="00E90341"/>
    <w:rsid w:val="00E9034B"/>
    <w:rsid w:val="00E909A1"/>
    <w:rsid w:val="00E909C7"/>
    <w:rsid w:val="00E90A08"/>
    <w:rsid w:val="00E90ADF"/>
    <w:rsid w:val="00E90E4D"/>
    <w:rsid w:val="00E91502"/>
    <w:rsid w:val="00E91D3C"/>
    <w:rsid w:val="00E92326"/>
    <w:rsid w:val="00E925D1"/>
    <w:rsid w:val="00E92874"/>
    <w:rsid w:val="00E92B9D"/>
    <w:rsid w:val="00E92BB3"/>
    <w:rsid w:val="00E92BD5"/>
    <w:rsid w:val="00E92CDD"/>
    <w:rsid w:val="00E92CFF"/>
    <w:rsid w:val="00E92D44"/>
    <w:rsid w:val="00E9301B"/>
    <w:rsid w:val="00E93347"/>
    <w:rsid w:val="00E93623"/>
    <w:rsid w:val="00E9362B"/>
    <w:rsid w:val="00E93671"/>
    <w:rsid w:val="00E939B8"/>
    <w:rsid w:val="00E93BB9"/>
    <w:rsid w:val="00E93F56"/>
    <w:rsid w:val="00E940E6"/>
    <w:rsid w:val="00E94169"/>
    <w:rsid w:val="00E942A8"/>
    <w:rsid w:val="00E943FE"/>
    <w:rsid w:val="00E94628"/>
    <w:rsid w:val="00E94FB6"/>
    <w:rsid w:val="00E95127"/>
    <w:rsid w:val="00E954FD"/>
    <w:rsid w:val="00E956A3"/>
    <w:rsid w:val="00E958AA"/>
    <w:rsid w:val="00E95A1F"/>
    <w:rsid w:val="00E96238"/>
    <w:rsid w:val="00E96E1B"/>
    <w:rsid w:val="00E97215"/>
    <w:rsid w:val="00E972F7"/>
    <w:rsid w:val="00E97361"/>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405"/>
    <w:rsid w:val="00EA3647"/>
    <w:rsid w:val="00EA36F6"/>
    <w:rsid w:val="00EA378B"/>
    <w:rsid w:val="00EA3885"/>
    <w:rsid w:val="00EA38D3"/>
    <w:rsid w:val="00EA3F91"/>
    <w:rsid w:val="00EA4005"/>
    <w:rsid w:val="00EA4125"/>
    <w:rsid w:val="00EA43C7"/>
    <w:rsid w:val="00EA440E"/>
    <w:rsid w:val="00EA44FB"/>
    <w:rsid w:val="00EA4C5B"/>
    <w:rsid w:val="00EA4C69"/>
    <w:rsid w:val="00EA4FB8"/>
    <w:rsid w:val="00EA4FDB"/>
    <w:rsid w:val="00EA5295"/>
    <w:rsid w:val="00EA5640"/>
    <w:rsid w:val="00EA564E"/>
    <w:rsid w:val="00EA59B1"/>
    <w:rsid w:val="00EA5A9E"/>
    <w:rsid w:val="00EA5CF6"/>
    <w:rsid w:val="00EA5D11"/>
    <w:rsid w:val="00EA6343"/>
    <w:rsid w:val="00EA6BB5"/>
    <w:rsid w:val="00EA6F8A"/>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D8"/>
    <w:rsid w:val="00EB3DEC"/>
    <w:rsid w:val="00EB3EC5"/>
    <w:rsid w:val="00EB410A"/>
    <w:rsid w:val="00EB4252"/>
    <w:rsid w:val="00EB42A8"/>
    <w:rsid w:val="00EB5490"/>
    <w:rsid w:val="00EB58C7"/>
    <w:rsid w:val="00EB5999"/>
    <w:rsid w:val="00EB59EF"/>
    <w:rsid w:val="00EB621B"/>
    <w:rsid w:val="00EB643B"/>
    <w:rsid w:val="00EB699F"/>
    <w:rsid w:val="00EB6B06"/>
    <w:rsid w:val="00EB73DA"/>
    <w:rsid w:val="00EB74A1"/>
    <w:rsid w:val="00EB75E8"/>
    <w:rsid w:val="00EB7DCD"/>
    <w:rsid w:val="00EB7F3C"/>
    <w:rsid w:val="00EC049A"/>
    <w:rsid w:val="00EC058E"/>
    <w:rsid w:val="00EC07E1"/>
    <w:rsid w:val="00EC0D27"/>
    <w:rsid w:val="00EC13CC"/>
    <w:rsid w:val="00EC13FB"/>
    <w:rsid w:val="00EC14AE"/>
    <w:rsid w:val="00EC15EF"/>
    <w:rsid w:val="00EC1E16"/>
    <w:rsid w:val="00EC21BB"/>
    <w:rsid w:val="00EC2746"/>
    <w:rsid w:val="00EC2849"/>
    <w:rsid w:val="00EC28D1"/>
    <w:rsid w:val="00EC3545"/>
    <w:rsid w:val="00EC363B"/>
    <w:rsid w:val="00EC36B0"/>
    <w:rsid w:val="00EC370A"/>
    <w:rsid w:val="00EC37AF"/>
    <w:rsid w:val="00EC37B7"/>
    <w:rsid w:val="00EC3C7B"/>
    <w:rsid w:val="00EC3DF8"/>
    <w:rsid w:val="00EC3F40"/>
    <w:rsid w:val="00EC3FEB"/>
    <w:rsid w:val="00EC401A"/>
    <w:rsid w:val="00EC42AB"/>
    <w:rsid w:val="00EC444E"/>
    <w:rsid w:val="00EC49C6"/>
    <w:rsid w:val="00EC4A48"/>
    <w:rsid w:val="00EC4E66"/>
    <w:rsid w:val="00EC4F79"/>
    <w:rsid w:val="00EC564B"/>
    <w:rsid w:val="00EC5E8D"/>
    <w:rsid w:val="00EC66C2"/>
    <w:rsid w:val="00EC6FFE"/>
    <w:rsid w:val="00EC70E7"/>
    <w:rsid w:val="00EC739A"/>
    <w:rsid w:val="00EC74E1"/>
    <w:rsid w:val="00EC7BDF"/>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9C2"/>
    <w:rsid w:val="00ED3AA5"/>
    <w:rsid w:val="00ED3CA3"/>
    <w:rsid w:val="00ED420A"/>
    <w:rsid w:val="00ED4B01"/>
    <w:rsid w:val="00ED4CCA"/>
    <w:rsid w:val="00ED4E7C"/>
    <w:rsid w:val="00ED5CC0"/>
    <w:rsid w:val="00ED5CFD"/>
    <w:rsid w:val="00ED603B"/>
    <w:rsid w:val="00ED68F7"/>
    <w:rsid w:val="00ED6AF6"/>
    <w:rsid w:val="00ED7527"/>
    <w:rsid w:val="00ED7AC1"/>
    <w:rsid w:val="00ED7F1A"/>
    <w:rsid w:val="00EE0030"/>
    <w:rsid w:val="00EE032C"/>
    <w:rsid w:val="00EE03A6"/>
    <w:rsid w:val="00EE048C"/>
    <w:rsid w:val="00EE04FA"/>
    <w:rsid w:val="00EE0625"/>
    <w:rsid w:val="00EE08C0"/>
    <w:rsid w:val="00EE1269"/>
    <w:rsid w:val="00EE1D03"/>
    <w:rsid w:val="00EE2051"/>
    <w:rsid w:val="00EE2160"/>
    <w:rsid w:val="00EE2181"/>
    <w:rsid w:val="00EE2211"/>
    <w:rsid w:val="00EE24DC"/>
    <w:rsid w:val="00EE29CF"/>
    <w:rsid w:val="00EE2D8F"/>
    <w:rsid w:val="00EE2DA8"/>
    <w:rsid w:val="00EE310F"/>
    <w:rsid w:val="00EE36D8"/>
    <w:rsid w:val="00EE39AC"/>
    <w:rsid w:val="00EE3A30"/>
    <w:rsid w:val="00EE3A90"/>
    <w:rsid w:val="00EE40F7"/>
    <w:rsid w:val="00EE42E8"/>
    <w:rsid w:val="00EE449C"/>
    <w:rsid w:val="00EE44D6"/>
    <w:rsid w:val="00EE46AC"/>
    <w:rsid w:val="00EE476F"/>
    <w:rsid w:val="00EE49F2"/>
    <w:rsid w:val="00EE4C37"/>
    <w:rsid w:val="00EE4C79"/>
    <w:rsid w:val="00EE5306"/>
    <w:rsid w:val="00EE549F"/>
    <w:rsid w:val="00EE57BF"/>
    <w:rsid w:val="00EE5892"/>
    <w:rsid w:val="00EE651F"/>
    <w:rsid w:val="00EE66DB"/>
    <w:rsid w:val="00EE6AFA"/>
    <w:rsid w:val="00EE6CD8"/>
    <w:rsid w:val="00EE6F65"/>
    <w:rsid w:val="00EE716D"/>
    <w:rsid w:val="00EE72E0"/>
    <w:rsid w:val="00EE7666"/>
    <w:rsid w:val="00EE77B2"/>
    <w:rsid w:val="00EE78B9"/>
    <w:rsid w:val="00EF0454"/>
    <w:rsid w:val="00EF1168"/>
    <w:rsid w:val="00EF13BC"/>
    <w:rsid w:val="00EF20F9"/>
    <w:rsid w:val="00EF2460"/>
    <w:rsid w:val="00EF2A5D"/>
    <w:rsid w:val="00EF2E4E"/>
    <w:rsid w:val="00EF32F0"/>
    <w:rsid w:val="00EF33D3"/>
    <w:rsid w:val="00EF3624"/>
    <w:rsid w:val="00EF3C54"/>
    <w:rsid w:val="00EF3CB4"/>
    <w:rsid w:val="00EF40D6"/>
    <w:rsid w:val="00EF441D"/>
    <w:rsid w:val="00EF45A5"/>
    <w:rsid w:val="00EF45F5"/>
    <w:rsid w:val="00EF4731"/>
    <w:rsid w:val="00EF503E"/>
    <w:rsid w:val="00EF52A7"/>
    <w:rsid w:val="00EF52AF"/>
    <w:rsid w:val="00EF52C9"/>
    <w:rsid w:val="00EF5338"/>
    <w:rsid w:val="00EF5644"/>
    <w:rsid w:val="00EF619F"/>
    <w:rsid w:val="00EF63E9"/>
    <w:rsid w:val="00EF64D8"/>
    <w:rsid w:val="00EF69B8"/>
    <w:rsid w:val="00EF6FDB"/>
    <w:rsid w:val="00EF706A"/>
    <w:rsid w:val="00EF7378"/>
    <w:rsid w:val="00EF758A"/>
    <w:rsid w:val="00EF7643"/>
    <w:rsid w:val="00EF7835"/>
    <w:rsid w:val="00EF78E2"/>
    <w:rsid w:val="00EF7A64"/>
    <w:rsid w:val="00F009AD"/>
    <w:rsid w:val="00F00B24"/>
    <w:rsid w:val="00F00D7B"/>
    <w:rsid w:val="00F01326"/>
    <w:rsid w:val="00F0143D"/>
    <w:rsid w:val="00F01530"/>
    <w:rsid w:val="00F01BF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67"/>
    <w:rsid w:val="00F07196"/>
    <w:rsid w:val="00F0739D"/>
    <w:rsid w:val="00F0752F"/>
    <w:rsid w:val="00F07553"/>
    <w:rsid w:val="00F100E8"/>
    <w:rsid w:val="00F101EC"/>
    <w:rsid w:val="00F10545"/>
    <w:rsid w:val="00F10850"/>
    <w:rsid w:val="00F10D13"/>
    <w:rsid w:val="00F10E1B"/>
    <w:rsid w:val="00F114B6"/>
    <w:rsid w:val="00F116F1"/>
    <w:rsid w:val="00F11742"/>
    <w:rsid w:val="00F11B3A"/>
    <w:rsid w:val="00F11B50"/>
    <w:rsid w:val="00F11BBB"/>
    <w:rsid w:val="00F11BF9"/>
    <w:rsid w:val="00F11D34"/>
    <w:rsid w:val="00F1227B"/>
    <w:rsid w:val="00F127C1"/>
    <w:rsid w:val="00F13503"/>
    <w:rsid w:val="00F13601"/>
    <w:rsid w:val="00F13833"/>
    <w:rsid w:val="00F13B79"/>
    <w:rsid w:val="00F13D26"/>
    <w:rsid w:val="00F14149"/>
    <w:rsid w:val="00F14203"/>
    <w:rsid w:val="00F1432E"/>
    <w:rsid w:val="00F14597"/>
    <w:rsid w:val="00F145B6"/>
    <w:rsid w:val="00F14618"/>
    <w:rsid w:val="00F1464F"/>
    <w:rsid w:val="00F1467C"/>
    <w:rsid w:val="00F14A34"/>
    <w:rsid w:val="00F15916"/>
    <w:rsid w:val="00F15ED9"/>
    <w:rsid w:val="00F162FD"/>
    <w:rsid w:val="00F1659C"/>
    <w:rsid w:val="00F16D5D"/>
    <w:rsid w:val="00F16E3A"/>
    <w:rsid w:val="00F17277"/>
    <w:rsid w:val="00F174E1"/>
    <w:rsid w:val="00F1798A"/>
    <w:rsid w:val="00F17A4D"/>
    <w:rsid w:val="00F17A5D"/>
    <w:rsid w:val="00F17D3F"/>
    <w:rsid w:val="00F203E9"/>
    <w:rsid w:val="00F20480"/>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2F0A"/>
    <w:rsid w:val="00F23144"/>
    <w:rsid w:val="00F2314A"/>
    <w:rsid w:val="00F23243"/>
    <w:rsid w:val="00F233C0"/>
    <w:rsid w:val="00F234F8"/>
    <w:rsid w:val="00F23729"/>
    <w:rsid w:val="00F23861"/>
    <w:rsid w:val="00F23B09"/>
    <w:rsid w:val="00F23B3F"/>
    <w:rsid w:val="00F23C2E"/>
    <w:rsid w:val="00F23E27"/>
    <w:rsid w:val="00F23E7F"/>
    <w:rsid w:val="00F24065"/>
    <w:rsid w:val="00F2412A"/>
    <w:rsid w:val="00F24378"/>
    <w:rsid w:val="00F2476F"/>
    <w:rsid w:val="00F247C1"/>
    <w:rsid w:val="00F25AC6"/>
    <w:rsid w:val="00F26B4E"/>
    <w:rsid w:val="00F273C6"/>
    <w:rsid w:val="00F27602"/>
    <w:rsid w:val="00F2764A"/>
    <w:rsid w:val="00F277C8"/>
    <w:rsid w:val="00F279A3"/>
    <w:rsid w:val="00F27EC8"/>
    <w:rsid w:val="00F27F9A"/>
    <w:rsid w:val="00F3053A"/>
    <w:rsid w:val="00F30626"/>
    <w:rsid w:val="00F30A0D"/>
    <w:rsid w:val="00F30C33"/>
    <w:rsid w:val="00F30DE8"/>
    <w:rsid w:val="00F30F28"/>
    <w:rsid w:val="00F311D3"/>
    <w:rsid w:val="00F3139F"/>
    <w:rsid w:val="00F31450"/>
    <w:rsid w:val="00F314E0"/>
    <w:rsid w:val="00F315AF"/>
    <w:rsid w:val="00F315B3"/>
    <w:rsid w:val="00F31989"/>
    <w:rsid w:val="00F31E96"/>
    <w:rsid w:val="00F32259"/>
    <w:rsid w:val="00F328EC"/>
    <w:rsid w:val="00F3290F"/>
    <w:rsid w:val="00F32A42"/>
    <w:rsid w:val="00F32D9E"/>
    <w:rsid w:val="00F32FC1"/>
    <w:rsid w:val="00F33030"/>
    <w:rsid w:val="00F33320"/>
    <w:rsid w:val="00F33474"/>
    <w:rsid w:val="00F33590"/>
    <w:rsid w:val="00F33BF3"/>
    <w:rsid w:val="00F34156"/>
    <w:rsid w:val="00F342E2"/>
    <w:rsid w:val="00F345CB"/>
    <w:rsid w:val="00F34643"/>
    <w:rsid w:val="00F34B44"/>
    <w:rsid w:val="00F34EF7"/>
    <w:rsid w:val="00F35BA6"/>
    <w:rsid w:val="00F35BD3"/>
    <w:rsid w:val="00F35C55"/>
    <w:rsid w:val="00F360B4"/>
    <w:rsid w:val="00F360C1"/>
    <w:rsid w:val="00F363C3"/>
    <w:rsid w:val="00F363F3"/>
    <w:rsid w:val="00F36769"/>
    <w:rsid w:val="00F36B7C"/>
    <w:rsid w:val="00F36C05"/>
    <w:rsid w:val="00F36C26"/>
    <w:rsid w:val="00F36CB5"/>
    <w:rsid w:val="00F36CD0"/>
    <w:rsid w:val="00F36EA7"/>
    <w:rsid w:val="00F37111"/>
    <w:rsid w:val="00F377B1"/>
    <w:rsid w:val="00F37AC4"/>
    <w:rsid w:val="00F37C1F"/>
    <w:rsid w:val="00F37D26"/>
    <w:rsid w:val="00F37E8C"/>
    <w:rsid w:val="00F37F3C"/>
    <w:rsid w:val="00F401DE"/>
    <w:rsid w:val="00F404FF"/>
    <w:rsid w:val="00F40546"/>
    <w:rsid w:val="00F40684"/>
    <w:rsid w:val="00F406EC"/>
    <w:rsid w:val="00F407A1"/>
    <w:rsid w:val="00F40F33"/>
    <w:rsid w:val="00F41B2B"/>
    <w:rsid w:val="00F42574"/>
    <w:rsid w:val="00F427BF"/>
    <w:rsid w:val="00F42AE3"/>
    <w:rsid w:val="00F42D5C"/>
    <w:rsid w:val="00F4303C"/>
    <w:rsid w:val="00F430F1"/>
    <w:rsid w:val="00F431F4"/>
    <w:rsid w:val="00F4325A"/>
    <w:rsid w:val="00F432EC"/>
    <w:rsid w:val="00F43794"/>
    <w:rsid w:val="00F43CCB"/>
    <w:rsid w:val="00F43E02"/>
    <w:rsid w:val="00F441D6"/>
    <w:rsid w:val="00F44258"/>
    <w:rsid w:val="00F446FF"/>
    <w:rsid w:val="00F44794"/>
    <w:rsid w:val="00F44881"/>
    <w:rsid w:val="00F448BA"/>
    <w:rsid w:val="00F44D57"/>
    <w:rsid w:val="00F451B9"/>
    <w:rsid w:val="00F459F3"/>
    <w:rsid w:val="00F45B6A"/>
    <w:rsid w:val="00F45B8B"/>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1DD"/>
    <w:rsid w:val="00F532DA"/>
    <w:rsid w:val="00F533EC"/>
    <w:rsid w:val="00F535A2"/>
    <w:rsid w:val="00F5375E"/>
    <w:rsid w:val="00F53BC0"/>
    <w:rsid w:val="00F5444E"/>
    <w:rsid w:val="00F5465F"/>
    <w:rsid w:val="00F54867"/>
    <w:rsid w:val="00F54C83"/>
    <w:rsid w:val="00F552C5"/>
    <w:rsid w:val="00F55908"/>
    <w:rsid w:val="00F5606F"/>
    <w:rsid w:val="00F56476"/>
    <w:rsid w:val="00F5689A"/>
    <w:rsid w:val="00F56B82"/>
    <w:rsid w:val="00F56E8B"/>
    <w:rsid w:val="00F56FD5"/>
    <w:rsid w:val="00F57B96"/>
    <w:rsid w:val="00F60079"/>
    <w:rsid w:val="00F60279"/>
    <w:rsid w:val="00F6076D"/>
    <w:rsid w:val="00F60B6F"/>
    <w:rsid w:val="00F610FD"/>
    <w:rsid w:val="00F61147"/>
    <w:rsid w:val="00F619E1"/>
    <w:rsid w:val="00F61C05"/>
    <w:rsid w:val="00F61EC6"/>
    <w:rsid w:val="00F62204"/>
    <w:rsid w:val="00F62579"/>
    <w:rsid w:val="00F6268C"/>
    <w:rsid w:val="00F62A75"/>
    <w:rsid w:val="00F62D28"/>
    <w:rsid w:val="00F64311"/>
    <w:rsid w:val="00F64E9E"/>
    <w:rsid w:val="00F6527C"/>
    <w:rsid w:val="00F65408"/>
    <w:rsid w:val="00F6561F"/>
    <w:rsid w:val="00F65868"/>
    <w:rsid w:val="00F65D39"/>
    <w:rsid w:val="00F65EC5"/>
    <w:rsid w:val="00F66264"/>
    <w:rsid w:val="00F663AC"/>
    <w:rsid w:val="00F66887"/>
    <w:rsid w:val="00F66992"/>
    <w:rsid w:val="00F672BB"/>
    <w:rsid w:val="00F67472"/>
    <w:rsid w:val="00F6781F"/>
    <w:rsid w:val="00F67A03"/>
    <w:rsid w:val="00F67A5D"/>
    <w:rsid w:val="00F67AC3"/>
    <w:rsid w:val="00F67C55"/>
    <w:rsid w:val="00F7027D"/>
    <w:rsid w:val="00F702A7"/>
    <w:rsid w:val="00F703A4"/>
    <w:rsid w:val="00F70418"/>
    <w:rsid w:val="00F709E1"/>
    <w:rsid w:val="00F70D1C"/>
    <w:rsid w:val="00F7117D"/>
    <w:rsid w:val="00F713A0"/>
    <w:rsid w:val="00F714A8"/>
    <w:rsid w:val="00F71832"/>
    <w:rsid w:val="00F71972"/>
    <w:rsid w:val="00F71B15"/>
    <w:rsid w:val="00F72847"/>
    <w:rsid w:val="00F72A9B"/>
    <w:rsid w:val="00F72B5B"/>
    <w:rsid w:val="00F72B75"/>
    <w:rsid w:val="00F72C27"/>
    <w:rsid w:val="00F72ED2"/>
    <w:rsid w:val="00F72F2E"/>
    <w:rsid w:val="00F72FCE"/>
    <w:rsid w:val="00F731D9"/>
    <w:rsid w:val="00F73300"/>
    <w:rsid w:val="00F73494"/>
    <w:rsid w:val="00F735E7"/>
    <w:rsid w:val="00F7382C"/>
    <w:rsid w:val="00F738B1"/>
    <w:rsid w:val="00F73AC8"/>
    <w:rsid w:val="00F743B8"/>
    <w:rsid w:val="00F744F2"/>
    <w:rsid w:val="00F746A0"/>
    <w:rsid w:val="00F748AA"/>
    <w:rsid w:val="00F749C5"/>
    <w:rsid w:val="00F74BEC"/>
    <w:rsid w:val="00F74F0C"/>
    <w:rsid w:val="00F7551A"/>
    <w:rsid w:val="00F7575B"/>
    <w:rsid w:val="00F7579F"/>
    <w:rsid w:val="00F7589B"/>
    <w:rsid w:val="00F758E7"/>
    <w:rsid w:val="00F75DE5"/>
    <w:rsid w:val="00F75E1D"/>
    <w:rsid w:val="00F76345"/>
    <w:rsid w:val="00F767A6"/>
    <w:rsid w:val="00F768F2"/>
    <w:rsid w:val="00F76B6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1F8"/>
    <w:rsid w:val="00F9033D"/>
    <w:rsid w:val="00F90404"/>
    <w:rsid w:val="00F90DFC"/>
    <w:rsid w:val="00F91052"/>
    <w:rsid w:val="00F9129C"/>
    <w:rsid w:val="00F9150B"/>
    <w:rsid w:val="00F91A3A"/>
    <w:rsid w:val="00F91C06"/>
    <w:rsid w:val="00F921D6"/>
    <w:rsid w:val="00F9282A"/>
    <w:rsid w:val="00F92C80"/>
    <w:rsid w:val="00F92FC3"/>
    <w:rsid w:val="00F931FC"/>
    <w:rsid w:val="00F934C7"/>
    <w:rsid w:val="00F9358D"/>
    <w:rsid w:val="00F93A69"/>
    <w:rsid w:val="00F93E91"/>
    <w:rsid w:val="00F94286"/>
    <w:rsid w:val="00F94662"/>
    <w:rsid w:val="00F947CA"/>
    <w:rsid w:val="00F95155"/>
    <w:rsid w:val="00F95271"/>
    <w:rsid w:val="00F95382"/>
    <w:rsid w:val="00F95AB9"/>
    <w:rsid w:val="00F95CA4"/>
    <w:rsid w:val="00F963C9"/>
    <w:rsid w:val="00F9653D"/>
    <w:rsid w:val="00F96969"/>
    <w:rsid w:val="00F96A01"/>
    <w:rsid w:val="00F96AE8"/>
    <w:rsid w:val="00F96EEA"/>
    <w:rsid w:val="00F96F1C"/>
    <w:rsid w:val="00F970BF"/>
    <w:rsid w:val="00F974FB"/>
    <w:rsid w:val="00F976B4"/>
    <w:rsid w:val="00F97837"/>
    <w:rsid w:val="00F97AF8"/>
    <w:rsid w:val="00F97CBE"/>
    <w:rsid w:val="00F97D87"/>
    <w:rsid w:val="00F97FB9"/>
    <w:rsid w:val="00F97FD3"/>
    <w:rsid w:val="00FA0265"/>
    <w:rsid w:val="00FA059C"/>
    <w:rsid w:val="00FA0CF7"/>
    <w:rsid w:val="00FA0E74"/>
    <w:rsid w:val="00FA1592"/>
    <w:rsid w:val="00FA17AF"/>
    <w:rsid w:val="00FA1A10"/>
    <w:rsid w:val="00FA1BAC"/>
    <w:rsid w:val="00FA1C7F"/>
    <w:rsid w:val="00FA1DC0"/>
    <w:rsid w:val="00FA1FE7"/>
    <w:rsid w:val="00FA2363"/>
    <w:rsid w:val="00FA2511"/>
    <w:rsid w:val="00FA2DFF"/>
    <w:rsid w:val="00FA319D"/>
    <w:rsid w:val="00FA31E5"/>
    <w:rsid w:val="00FA3352"/>
    <w:rsid w:val="00FA3413"/>
    <w:rsid w:val="00FA3BAD"/>
    <w:rsid w:val="00FA3CD7"/>
    <w:rsid w:val="00FA401E"/>
    <w:rsid w:val="00FA41B9"/>
    <w:rsid w:val="00FA44B8"/>
    <w:rsid w:val="00FA46E7"/>
    <w:rsid w:val="00FA47C8"/>
    <w:rsid w:val="00FA4CB9"/>
    <w:rsid w:val="00FA4CBC"/>
    <w:rsid w:val="00FA52A0"/>
    <w:rsid w:val="00FA537E"/>
    <w:rsid w:val="00FA541B"/>
    <w:rsid w:val="00FA5653"/>
    <w:rsid w:val="00FA56C4"/>
    <w:rsid w:val="00FA588B"/>
    <w:rsid w:val="00FA632A"/>
    <w:rsid w:val="00FA67F8"/>
    <w:rsid w:val="00FA6E4E"/>
    <w:rsid w:val="00FA74B7"/>
    <w:rsid w:val="00FA758A"/>
    <w:rsid w:val="00FA76B1"/>
    <w:rsid w:val="00FA797E"/>
    <w:rsid w:val="00FA79C8"/>
    <w:rsid w:val="00FA79FD"/>
    <w:rsid w:val="00FA7E4E"/>
    <w:rsid w:val="00FB035A"/>
    <w:rsid w:val="00FB0564"/>
    <w:rsid w:val="00FB05A4"/>
    <w:rsid w:val="00FB066E"/>
    <w:rsid w:val="00FB0A5E"/>
    <w:rsid w:val="00FB0A9A"/>
    <w:rsid w:val="00FB0E0B"/>
    <w:rsid w:val="00FB10A4"/>
    <w:rsid w:val="00FB14E9"/>
    <w:rsid w:val="00FB1D88"/>
    <w:rsid w:val="00FB2358"/>
    <w:rsid w:val="00FB24BF"/>
    <w:rsid w:val="00FB2D52"/>
    <w:rsid w:val="00FB2E69"/>
    <w:rsid w:val="00FB3322"/>
    <w:rsid w:val="00FB339A"/>
    <w:rsid w:val="00FB3571"/>
    <w:rsid w:val="00FB3A2B"/>
    <w:rsid w:val="00FB3EAF"/>
    <w:rsid w:val="00FB3F04"/>
    <w:rsid w:val="00FB431C"/>
    <w:rsid w:val="00FB46E3"/>
    <w:rsid w:val="00FB474F"/>
    <w:rsid w:val="00FB4BAF"/>
    <w:rsid w:val="00FB4BEB"/>
    <w:rsid w:val="00FB4E14"/>
    <w:rsid w:val="00FB58A7"/>
    <w:rsid w:val="00FB5AB5"/>
    <w:rsid w:val="00FB5B03"/>
    <w:rsid w:val="00FB5BD9"/>
    <w:rsid w:val="00FB6088"/>
    <w:rsid w:val="00FB60CA"/>
    <w:rsid w:val="00FB613F"/>
    <w:rsid w:val="00FB614F"/>
    <w:rsid w:val="00FB6185"/>
    <w:rsid w:val="00FB6871"/>
    <w:rsid w:val="00FB6A04"/>
    <w:rsid w:val="00FB6A47"/>
    <w:rsid w:val="00FB6CED"/>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1CB6"/>
    <w:rsid w:val="00FC20C4"/>
    <w:rsid w:val="00FC29E6"/>
    <w:rsid w:val="00FC2EBE"/>
    <w:rsid w:val="00FC3280"/>
    <w:rsid w:val="00FC36E4"/>
    <w:rsid w:val="00FC3745"/>
    <w:rsid w:val="00FC3C34"/>
    <w:rsid w:val="00FC3CF0"/>
    <w:rsid w:val="00FC3EBB"/>
    <w:rsid w:val="00FC40F2"/>
    <w:rsid w:val="00FC4730"/>
    <w:rsid w:val="00FC49B3"/>
    <w:rsid w:val="00FC4A63"/>
    <w:rsid w:val="00FC5823"/>
    <w:rsid w:val="00FC5B1C"/>
    <w:rsid w:val="00FC5BE7"/>
    <w:rsid w:val="00FC5D8A"/>
    <w:rsid w:val="00FC5F8C"/>
    <w:rsid w:val="00FC6068"/>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139E"/>
    <w:rsid w:val="00FD13C7"/>
    <w:rsid w:val="00FD16A6"/>
    <w:rsid w:val="00FD16D1"/>
    <w:rsid w:val="00FD17D0"/>
    <w:rsid w:val="00FD18A0"/>
    <w:rsid w:val="00FD1CF0"/>
    <w:rsid w:val="00FD2727"/>
    <w:rsid w:val="00FD27B1"/>
    <w:rsid w:val="00FD2B79"/>
    <w:rsid w:val="00FD2CF7"/>
    <w:rsid w:val="00FD2D43"/>
    <w:rsid w:val="00FD2D49"/>
    <w:rsid w:val="00FD2DAD"/>
    <w:rsid w:val="00FD3203"/>
    <w:rsid w:val="00FD3276"/>
    <w:rsid w:val="00FD32B1"/>
    <w:rsid w:val="00FD3663"/>
    <w:rsid w:val="00FD3DF3"/>
    <w:rsid w:val="00FD404B"/>
    <w:rsid w:val="00FD418C"/>
    <w:rsid w:val="00FD4E10"/>
    <w:rsid w:val="00FD53C4"/>
    <w:rsid w:val="00FD5731"/>
    <w:rsid w:val="00FD5766"/>
    <w:rsid w:val="00FD5D87"/>
    <w:rsid w:val="00FD622C"/>
    <w:rsid w:val="00FD6355"/>
    <w:rsid w:val="00FD63F9"/>
    <w:rsid w:val="00FD65C6"/>
    <w:rsid w:val="00FD65D3"/>
    <w:rsid w:val="00FD69E7"/>
    <w:rsid w:val="00FD6F5C"/>
    <w:rsid w:val="00FD7211"/>
    <w:rsid w:val="00FD760B"/>
    <w:rsid w:val="00FE075C"/>
    <w:rsid w:val="00FE08AF"/>
    <w:rsid w:val="00FE1344"/>
    <w:rsid w:val="00FE1F16"/>
    <w:rsid w:val="00FE22EE"/>
    <w:rsid w:val="00FE25A2"/>
    <w:rsid w:val="00FE2A72"/>
    <w:rsid w:val="00FE3049"/>
    <w:rsid w:val="00FE325D"/>
    <w:rsid w:val="00FE3579"/>
    <w:rsid w:val="00FE3851"/>
    <w:rsid w:val="00FE3A58"/>
    <w:rsid w:val="00FE3DAE"/>
    <w:rsid w:val="00FE3E0F"/>
    <w:rsid w:val="00FE3E5C"/>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1D"/>
    <w:rsid w:val="00FF2228"/>
    <w:rsid w:val="00FF226E"/>
    <w:rsid w:val="00FF24A3"/>
    <w:rsid w:val="00FF284F"/>
    <w:rsid w:val="00FF2AE1"/>
    <w:rsid w:val="00FF2D7A"/>
    <w:rsid w:val="00FF2DA6"/>
    <w:rsid w:val="00FF2E34"/>
    <w:rsid w:val="00FF2F10"/>
    <w:rsid w:val="00FF30EF"/>
    <w:rsid w:val="00FF3184"/>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6CDD"/>
    <w:rsid w:val="00FF772E"/>
    <w:rsid w:val="00FF77A6"/>
    <w:rsid w:val="00FF78A8"/>
    <w:rsid w:val="00FF78EF"/>
    <w:rsid w:val="00FF793C"/>
    <w:rsid w:val="00FF7C21"/>
    <w:rsid w:val="1B5E13F1"/>
    <w:rsid w:val="2FB856A4"/>
    <w:rsid w:val="409369BE"/>
    <w:rsid w:val="40F427A5"/>
    <w:rsid w:val="52CA5B06"/>
    <w:rsid w:val="5F3F7C16"/>
    <w:rsid w:val="5FAB0CDA"/>
    <w:rsid w:val="64D54139"/>
    <w:rsid w:val="67B77C5F"/>
    <w:rsid w:val="77440722"/>
    <w:rsid w:val="7F1808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qFormat="1" w:unhideWhenUsed="0"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name="Body Text 2"/>
    <w:lsdException w:qFormat="1" w:unhideWhenUsed="0" w:uiPriority="0" w:name="Body Text 3"/>
    <w:lsdException w:uiPriority="0" w:name="Body Text Indent 2"/>
    <w:lsdException w:qFormat="1" w:unhideWhenUsed="0"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3"/>
    <w:link w:val="63"/>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Arial" w:cs="Times New Roman"/>
      <w:sz w:val="36"/>
      <w:lang w:val="en-GB" w:eastAsia="en-US" w:bidi="ar-SA"/>
    </w:rPr>
  </w:style>
  <w:style w:type="paragraph" w:styleId="3">
    <w:name w:val="heading 2"/>
    <w:next w:val="1"/>
    <w:link w:val="65"/>
    <w:qFormat/>
    <w:uiPriority w:val="0"/>
    <w:pPr>
      <w:numPr>
        <w:ilvl w:val="1"/>
        <w:numId w:val="1"/>
      </w:numPr>
      <w:spacing w:before="100" w:beforeAutospacing="1" w:afterLines="100"/>
      <w:outlineLvl w:val="1"/>
    </w:pPr>
    <w:rPr>
      <w:rFonts w:ascii="Arial" w:hAnsi="Arial" w:eastAsia="宋体" w:cs="Times New Roman"/>
      <w:sz w:val="32"/>
      <w:szCs w:val="24"/>
      <w:lang w:val="en-GB" w:eastAsia="zh-CN" w:bidi="ar-SA"/>
    </w:rPr>
  </w:style>
  <w:style w:type="paragraph" w:styleId="4">
    <w:name w:val="heading 3"/>
    <w:basedOn w:val="3"/>
    <w:next w:val="1"/>
    <w:link w:val="66"/>
    <w:qFormat/>
    <w:uiPriority w:val="0"/>
    <w:pPr>
      <w:numPr>
        <w:ilvl w:val="2"/>
      </w:numPr>
      <w:spacing w:before="120"/>
      <w:outlineLvl w:val="2"/>
    </w:pPr>
    <w:rPr>
      <w:rFonts w:eastAsia="Arial"/>
      <w:sz w:val="28"/>
      <w:szCs w:val="20"/>
      <w:lang w:eastAsia="en-US"/>
    </w:rPr>
  </w:style>
  <w:style w:type="paragraph" w:styleId="5">
    <w:name w:val="heading 4"/>
    <w:basedOn w:val="4"/>
    <w:next w:val="1"/>
    <w:link w:val="67"/>
    <w:qFormat/>
    <w:uiPriority w:val="0"/>
    <w:pPr>
      <w:numPr>
        <w:ilvl w:val="3"/>
      </w:numPr>
      <w:outlineLvl w:val="3"/>
    </w:pPr>
    <w:rPr>
      <w:sz w:val="24"/>
    </w:rPr>
  </w:style>
  <w:style w:type="paragraph" w:styleId="6">
    <w:name w:val="heading 5"/>
    <w:basedOn w:val="5"/>
    <w:next w:val="1"/>
    <w:qFormat/>
    <w:uiPriority w:val="0"/>
    <w:pPr>
      <w:numPr>
        <w:ilvl w:val="0"/>
        <w:numId w:val="0"/>
      </w:numPr>
      <w:tabs>
        <w:tab w:val="left" w:pos="1619"/>
      </w:tabs>
      <w:outlineLvl w:val="4"/>
    </w:pPr>
    <w:rPr>
      <w:sz w:val="22"/>
    </w:rPr>
  </w:style>
  <w:style w:type="paragraph" w:styleId="7">
    <w:name w:val="heading 6"/>
    <w:basedOn w:val="8"/>
    <w:next w:val="1"/>
    <w:qFormat/>
    <w:uiPriority w:val="0"/>
    <w:pPr>
      <w:numPr>
        <w:ilvl w:val="4"/>
        <w:numId w:val="1"/>
      </w:numPr>
      <w:tabs>
        <w:tab w:val="left" w:pos="1619"/>
        <w:tab w:val="left" w:pos="6634"/>
      </w:tabs>
      <w:outlineLvl w:val="5"/>
    </w:pPr>
  </w:style>
  <w:style w:type="paragraph" w:styleId="9">
    <w:name w:val="heading 7"/>
    <w:basedOn w:val="8"/>
    <w:next w:val="1"/>
    <w:qFormat/>
    <w:uiPriority w:val="0"/>
    <w:pPr>
      <w:tabs>
        <w:tab w:val="left" w:pos="1499"/>
        <w:tab w:val="left" w:pos="1619"/>
        <w:tab w:val="left" w:pos="6634"/>
      </w:tabs>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tabs>
        <w:tab w:val="right" w:leader="dot" w:pos="9639"/>
      </w:tabs>
      <w:spacing w:before="0"/>
      <w:ind w:left="851" w:hanging="851"/>
    </w:pPr>
    <w:rPr>
      <w:sz w:val="20"/>
    </w:rPr>
  </w:style>
  <w:style w:type="paragraph" w:styleId="21">
    <w:name w:val="toc 1"/>
    <w:next w:val="1"/>
    <w:semiHidden/>
    <w:qFormat/>
    <w:uiPriority w:val="0"/>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caption"/>
    <w:basedOn w:val="1"/>
    <w:next w:val="1"/>
    <w:link w:val="144"/>
    <w:qFormat/>
    <w:uiPriority w:val="0"/>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57"/>
    <w:qFormat/>
    <w:uiPriority w:val="0"/>
    <w:pPr>
      <w:widowControl w:val="0"/>
      <w:spacing w:line="360" w:lineRule="atLeast"/>
    </w:pPr>
    <w:rPr>
      <w:rFonts w:ascii="Arial" w:hAnsi="Arial" w:eastAsia="–¾’©"/>
      <w:sz w:val="18"/>
    </w:rPr>
  </w:style>
  <w:style w:type="paragraph" w:styleId="31">
    <w:name w:val="Body Text 3"/>
    <w:basedOn w:val="1"/>
    <w:semiHidden/>
    <w:qFormat/>
    <w:uiPriority w:val="0"/>
    <w:pPr>
      <w:keepNext/>
      <w:keepLines/>
    </w:pPr>
    <w:rPr>
      <w:rFonts w:eastAsia="Osaka"/>
      <w:color w:val="000000"/>
    </w:rPr>
  </w:style>
  <w:style w:type="paragraph" w:styleId="32">
    <w:name w:val="Body Text"/>
    <w:basedOn w:val="1"/>
    <w:link w:val="97"/>
    <w:qFormat/>
    <w:uiPriority w:val="0"/>
    <w:rPr>
      <w:rFonts w:eastAsia="MS Mincho"/>
      <w:lang w:eastAsia="en-GB"/>
    </w:rPr>
  </w:style>
  <w:style w:type="paragraph" w:styleId="33">
    <w:name w:val="Body Text Indent"/>
    <w:basedOn w:val="1"/>
    <w:semiHidden/>
    <w:qFormat/>
    <w:uiPriority w:val="0"/>
    <w:pPr>
      <w:widowControl w:val="0"/>
      <w:ind w:left="210"/>
      <w:jc w:val="both"/>
    </w:pPr>
    <w:rPr>
      <w:snapToGrid w:val="0"/>
      <w:kern w:val="2"/>
      <w:sz w:val="21"/>
    </w:rPr>
  </w:style>
  <w:style w:type="paragraph" w:styleId="34">
    <w:name w:val="Plain Text"/>
    <w:basedOn w:val="1"/>
    <w:semiHidden/>
    <w:qFormat/>
    <w:uiPriority w:val="0"/>
    <w:rPr>
      <w:rFonts w:ascii="Courier New" w:hAnsi="Courier New"/>
      <w:lang w:val="nb-NO"/>
    </w:rPr>
  </w:style>
  <w:style w:type="paragraph" w:styleId="35">
    <w:name w:val="List Bullet 5"/>
    <w:basedOn w:val="24"/>
    <w:semiHidden/>
    <w:qFormat/>
    <w:uiPriority w:val="0"/>
    <w:pPr>
      <w:ind w:left="1702"/>
    </w:pPr>
  </w:style>
  <w:style w:type="paragraph" w:styleId="36">
    <w:name w:val="toc 8"/>
    <w:basedOn w:val="21"/>
    <w:next w:val="1"/>
    <w:semiHidden/>
    <w:qFormat/>
    <w:uiPriority w:val="0"/>
    <w:pPr>
      <w:spacing w:before="180"/>
      <w:ind w:left="2693" w:hanging="2693"/>
    </w:pPr>
    <w:rPr>
      <w:b/>
    </w:rPr>
  </w:style>
  <w:style w:type="paragraph" w:styleId="37">
    <w:name w:val="Balloon Text"/>
    <w:basedOn w:val="1"/>
    <w:semiHidden/>
    <w:qFormat/>
    <w:uiPriority w:val="0"/>
    <w:rPr>
      <w:rFonts w:ascii="Tahoma" w:hAnsi="Tahoma" w:cs="Tahoma"/>
      <w:sz w:val="16"/>
      <w:szCs w:val="16"/>
    </w:rPr>
  </w:style>
  <w:style w:type="paragraph" w:styleId="38">
    <w:name w:val="footer"/>
    <w:basedOn w:val="39"/>
    <w:link w:val="143"/>
    <w:qFormat/>
    <w:uiPriority w:val="0"/>
    <w:pPr>
      <w:jc w:val="center"/>
    </w:pPr>
    <w:rPr>
      <w:i/>
    </w:rPr>
  </w:style>
  <w:style w:type="paragraph" w:styleId="39">
    <w:name w:val="header"/>
    <w:link w:val="11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semiHidden/>
    <w:qFormat/>
    <w:uiPriority w:val="0"/>
    <w:pPr>
      <w:keepLines/>
      <w:ind w:left="454" w:hanging="454"/>
    </w:pPr>
    <w:rPr>
      <w:sz w:val="16"/>
    </w:rPr>
  </w:style>
  <w:style w:type="paragraph" w:styleId="42">
    <w:name w:val="List 5"/>
    <w:basedOn w:val="43"/>
    <w:semiHidden/>
    <w:qFormat/>
    <w:uiPriority w:val="0"/>
    <w:pPr>
      <w:ind w:left="1702"/>
    </w:pPr>
  </w:style>
  <w:style w:type="paragraph" w:styleId="43">
    <w:name w:val="List 4"/>
    <w:basedOn w:val="12"/>
    <w:semiHidden/>
    <w:qFormat/>
    <w:uiPriority w:val="0"/>
    <w:pPr>
      <w:ind w:left="1418"/>
    </w:pPr>
  </w:style>
  <w:style w:type="paragraph" w:styleId="44">
    <w:name w:val="Body Text Indent 3"/>
    <w:basedOn w:val="1"/>
    <w:semiHidden/>
    <w:qFormat/>
    <w:uiPriority w:val="0"/>
    <w:pPr>
      <w:ind w:left="1080"/>
    </w:pPr>
  </w:style>
  <w:style w:type="paragraph" w:styleId="45">
    <w:name w:val="table of figures"/>
    <w:basedOn w:val="1"/>
    <w:next w:val="1"/>
    <w:semiHidden/>
    <w:qFormat/>
    <w:uiPriority w:val="0"/>
    <w:pPr>
      <w:ind w:left="400" w:hanging="400"/>
      <w:jc w:val="center"/>
    </w:pPr>
    <w:rPr>
      <w:b/>
    </w:rPr>
  </w:style>
  <w:style w:type="paragraph" w:styleId="46">
    <w:name w:val="toc 9"/>
    <w:basedOn w:val="36"/>
    <w:next w:val="1"/>
    <w:semiHidden/>
    <w:qFormat/>
    <w:uiPriority w:val="0"/>
    <w:pPr>
      <w:ind w:left="1418" w:hanging="1418"/>
    </w:pPr>
  </w:style>
  <w:style w:type="paragraph" w:styleId="47">
    <w:name w:val="Body Text 2"/>
    <w:basedOn w:val="1"/>
    <w:semiHidden/>
    <w:qFormat/>
    <w:uiPriority w:val="0"/>
    <w:rPr>
      <w:i/>
    </w:rPr>
  </w:style>
  <w:style w:type="paragraph" w:styleId="48">
    <w:name w:val="Normal (Web)"/>
    <w:basedOn w:val="1"/>
    <w:semiHidden/>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49">
    <w:name w:val="index 1"/>
    <w:basedOn w:val="1"/>
    <w:next w:val="1"/>
    <w:semiHidden/>
    <w:qFormat/>
    <w:uiPriority w:val="0"/>
    <w:pPr>
      <w:keepLines/>
    </w:pPr>
  </w:style>
  <w:style w:type="paragraph" w:styleId="50">
    <w:name w:val="index 2"/>
    <w:basedOn w:val="49"/>
    <w:next w:val="1"/>
    <w:semiHidden/>
    <w:qFormat/>
    <w:uiPriority w:val="0"/>
    <w:pPr>
      <w:ind w:left="284"/>
    </w:pPr>
  </w:style>
  <w:style w:type="paragraph" w:styleId="51">
    <w:name w:val="Title"/>
    <w:basedOn w:val="1"/>
    <w:next w:val="1"/>
    <w:link w:val="147"/>
    <w:qFormat/>
    <w:uiPriority w:val="0"/>
    <w:pPr>
      <w:spacing w:before="240" w:after="60"/>
      <w:jc w:val="center"/>
      <w:outlineLvl w:val="0"/>
    </w:pPr>
    <w:rPr>
      <w:rFonts w:ascii="Calibri Light" w:hAnsi="Calibri Light" w:eastAsia="宋体"/>
      <w:b/>
      <w:bCs/>
      <w:sz w:val="32"/>
      <w:szCs w:val="32"/>
    </w:rPr>
  </w:style>
  <w:style w:type="paragraph" w:styleId="52">
    <w:name w:val="annotation subject"/>
    <w:basedOn w:val="30"/>
    <w:next w:val="30"/>
    <w:semiHidden/>
    <w:qFormat/>
    <w:uiPriority w:val="0"/>
    <w:pPr>
      <w:widowControl/>
      <w:spacing w:line="240" w:lineRule="auto"/>
    </w:pPr>
    <w:rPr>
      <w:rFonts w:ascii="Times New Roman" w:eastAsia="Times New Roman"/>
      <w:b/>
      <w:bCs/>
      <w:sz w:val="20"/>
      <w:lang w:eastAsia="en-GB"/>
    </w:rPr>
  </w:style>
  <w:style w:type="table" w:styleId="54">
    <w:name w:val="Table Grid"/>
    <w:basedOn w:val="53"/>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basedOn w:val="55"/>
    <w:qFormat/>
    <w:uiPriority w:val="22"/>
    <w:rPr>
      <w:b/>
      <w:bCs/>
    </w:rPr>
  </w:style>
  <w:style w:type="character" w:styleId="57">
    <w:name w:val="page number"/>
    <w:basedOn w:val="55"/>
    <w:semiHidden/>
    <w:qFormat/>
    <w:uiPriority w:val="0"/>
  </w:style>
  <w:style w:type="character" w:styleId="58">
    <w:name w:val="FollowedHyperlink"/>
    <w:semiHidden/>
    <w:qFormat/>
    <w:uiPriority w:val="0"/>
    <w:rPr>
      <w:color w:val="800080"/>
      <w:u w:val="single"/>
    </w:rPr>
  </w:style>
  <w:style w:type="character" w:styleId="59">
    <w:name w:val="Emphasis"/>
    <w:basedOn w:val="55"/>
    <w:qFormat/>
    <w:uiPriority w:val="20"/>
    <w:rPr>
      <w:i/>
      <w:iCs/>
    </w:rPr>
  </w:style>
  <w:style w:type="character" w:styleId="60">
    <w:name w:val="Hyperlink"/>
    <w:qFormat/>
    <w:uiPriority w:val="99"/>
    <w:rPr>
      <w:color w:val="0000FF"/>
      <w:u w:val="single"/>
    </w:rPr>
  </w:style>
  <w:style w:type="character" w:styleId="61">
    <w:name w:val="annotation reference"/>
    <w:qFormat/>
    <w:uiPriority w:val="0"/>
    <w:rPr>
      <w:sz w:val="16"/>
      <w:szCs w:val="16"/>
    </w:rPr>
  </w:style>
  <w:style w:type="character" w:styleId="62">
    <w:name w:val="footnote reference"/>
    <w:qFormat/>
    <w:uiPriority w:val="0"/>
    <w:rPr>
      <w:b/>
      <w:position w:val="6"/>
      <w:sz w:val="16"/>
    </w:rPr>
  </w:style>
  <w:style w:type="character" w:customStyle="1" w:styleId="63">
    <w:name w:val="Heading 1 Char"/>
    <w:link w:val="2"/>
    <w:qFormat/>
    <w:uiPriority w:val="0"/>
    <w:rPr>
      <w:rFonts w:ascii="Arial" w:hAnsi="Arial" w:eastAsia="Arial"/>
      <w:sz w:val="36"/>
      <w:lang w:val="en-GB" w:eastAsia="en-US"/>
    </w:rPr>
  </w:style>
  <w:style w:type="paragraph" w:customStyle="1" w:styleId="64">
    <w:name w:val="Char Char24"/>
    <w:basedOn w:val="1"/>
    <w:semiHidden/>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65">
    <w:name w:val="Heading 2 Char"/>
    <w:link w:val="3"/>
    <w:qFormat/>
    <w:uiPriority w:val="0"/>
    <w:rPr>
      <w:rFonts w:ascii="Arial" w:hAnsi="Arial" w:eastAsia="宋体"/>
      <w:sz w:val="32"/>
      <w:szCs w:val="24"/>
      <w:lang w:val="en-GB"/>
    </w:rPr>
  </w:style>
  <w:style w:type="character" w:customStyle="1" w:styleId="66">
    <w:name w:val="Heading 3 Char"/>
    <w:link w:val="4"/>
    <w:qFormat/>
    <w:uiPriority w:val="0"/>
    <w:rPr>
      <w:rFonts w:ascii="Arial" w:hAnsi="Arial" w:eastAsia="Arial"/>
      <w:sz w:val="28"/>
      <w:lang w:val="en-GB" w:eastAsia="en-US"/>
    </w:rPr>
  </w:style>
  <w:style w:type="character" w:customStyle="1" w:styleId="67">
    <w:name w:val="Heading 4 Char1"/>
    <w:link w:val="5"/>
    <w:qFormat/>
    <w:uiPriority w:val="0"/>
    <w:rPr>
      <w:rFonts w:ascii="Arial" w:hAnsi="Arial" w:eastAsia="Arial"/>
      <w:sz w:val="24"/>
      <w:lang w:val="en-GB" w:eastAsia="en-US"/>
    </w:rPr>
  </w:style>
  <w:style w:type="paragraph" w:customStyle="1" w:styleId="6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9">
    <w:name w:val="EQ"/>
    <w:basedOn w:val="1"/>
    <w:next w:val="1"/>
    <w:qFormat/>
    <w:uiPriority w:val="0"/>
    <w:pPr>
      <w:keepLines/>
      <w:tabs>
        <w:tab w:val="center" w:pos="4536"/>
        <w:tab w:val="right" w:pos="9072"/>
      </w:tabs>
    </w:pPr>
  </w:style>
  <w:style w:type="character" w:customStyle="1" w:styleId="70">
    <w:name w:val="ZGSM"/>
    <w:semiHidden/>
    <w:qFormat/>
    <w:uiPriority w:val="0"/>
  </w:style>
  <w:style w:type="paragraph" w:customStyle="1" w:styleId="71">
    <w:name w:val="ZD"/>
    <w:semiHidden/>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72">
    <w:name w:val="TT"/>
    <w:basedOn w:val="2"/>
    <w:next w:val="1"/>
    <w:semiHidden/>
    <w:qFormat/>
    <w:uiPriority w:val="0"/>
    <w:pPr>
      <w:outlineLvl w:val="9"/>
    </w:pPr>
  </w:style>
  <w:style w:type="paragraph" w:customStyle="1" w:styleId="73">
    <w:name w:val="contribution"/>
    <w:basedOn w:val="2"/>
    <w:semiHidden/>
    <w:uiPriority w:val="0"/>
    <w:pPr>
      <w:numPr>
        <w:numId w:val="0"/>
      </w:numPr>
      <w:tabs>
        <w:tab w:val="left" w:pos="45"/>
      </w:tabs>
      <w:ind w:left="405" w:hanging="405"/>
    </w:pPr>
  </w:style>
  <w:style w:type="paragraph" w:customStyle="1" w:styleId="74">
    <w:name w:val="NO"/>
    <w:basedOn w:val="1"/>
    <w:link w:val="75"/>
    <w:qFormat/>
    <w:uiPriority w:val="0"/>
    <w:pPr>
      <w:keepLines/>
      <w:ind w:left="1135" w:hanging="851"/>
    </w:pPr>
    <w:rPr>
      <w:rFonts w:eastAsia="MS Mincho"/>
    </w:rPr>
  </w:style>
  <w:style w:type="character" w:customStyle="1" w:styleId="75">
    <w:name w:val="NO Char"/>
    <w:link w:val="74"/>
    <w:qFormat/>
    <w:uiPriority w:val="0"/>
    <w:rPr>
      <w:lang w:val="en-GB" w:eastAsia="en-US" w:bidi="ar-SA"/>
    </w:rPr>
  </w:style>
  <w:style w:type="paragraph" w:customStyle="1" w:styleId="76">
    <w:name w:val="PL"/>
    <w:link w:val="14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77">
    <w:name w:val="TAR"/>
    <w:basedOn w:val="78"/>
    <w:semiHidden/>
    <w:qFormat/>
    <w:uiPriority w:val="0"/>
    <w:pPr>
      <w:jc w:val="right"/>
    </w:pPr>
  </w:style>
  <w:style w:type="paragraph" w:customStyle="1" w:styleId="78">
    <w:name w:val="TAL"/>
    <w:basedOn w:val="1"/>
    <w:link w:val="79"/>
    <w:qFormat/>
    <w:uiPriority w:val="0"/>
    <w:pPr>
      <w:keepNext/>
      <w:keepLines/>
      <w:spacing w:after="0"/>
    </w:pPr>
    <w:rPr>
      <w:rFonts w:ascii="Arial" w:hAnsi="Arial" w:eastAsia="MS Mincho"/>
      <w:sz w:val="18"/>
    </w:rPr>
  </w:style>
  <w:style w:type="character" w:customStyle="1" w:styleId="79">
    <w:name w:val="TAL Char"/>
    <w:link w:val="78"/>
    <w:qFormat/>
    <w:uiPriority w:val="0"/>
    <w:rPr>
      <w:rFonts w:ascii="Arial" w:hAnsi="Arial"/>
      <w:sz w:val="18"/>
      <w:lang w:val="en-GB" w:eastAsia="en-US" w:bidi="ar-SA"/>
    </w:rPr>
  </w:style>
  <w:style w:type="paragraph" w:customStyle="1" w:styleId="80">
    <w:name w:val="TAH"/>
    <w:basedOn w:val="81"/>
    <w:link w:val="121"/>
    <w:qFormat/>
    <w:uiPriority w:val="0"/>
    <w:rPr>
      <w:rFonts w:eastAsia="Times New Roman"/>
      <w:b/>
    </w:rPr>
  </w:style>
  <w:style w:type="paragraph" w:customStyle="1" w:styleId="81">
    <w:name w:val="TAC"/>
    <w:basedOn w:val="78"/>
    <w:link w:val="82"/>
    <w:qFormat/>
    <w:uiPriority w:val="0"/>
    <w:pPr>
      <w:jc w:val="center"/>
    </w:pPr>
  </w:style>
  <w:style w:type="character" w:customStyle="1" w:styleId="82">
    <w:name w:val="TAC Char"/>
    <w:link w:val="81"/>
    <w:qFormat/>
    <w:uiPriority w:val="0"/>
    <w:rPr>
      <w:rFonts w:ascii="Arial" w:hAnsi="Arial"/>
      <w:sz w:val="18"/>
      <w:lang w:val="en-GB" w:eastAsia="en-US" w:bidi="ar-SA"/>
    </w:rPr>
  </w:style>
  <w:style w:type="paragraph" w:customStyle="1" w:styleId="83">
    <w:name w:val="LD"/>
    <w:semiHidden/>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84">
    <w:name w:val="NW"/>
    <w:basedOn w:val="74"/>
    <w:semiHidden/>
    <w:qFormat/>
    <w:uiPriority w:val="0"/>
    <w:pPr>
      <w:spacing w:after="0"/>
    </w:pPr>
  </w:style>
  <w:style w:type="paragraph" w:customStyle="1" w:styleId="85">
    <w:name w:val="Editor's Note"/>
    <w:basedOn w:val="74"/>
    <w:semiHidden/>
    <w:qFormat/>
    <w:uiPriority w:val="0"/>
    <w:rPr>
      <w:color w:val="FF0000"/>
    </w:rPr>
  </w:style>
  <w:style w:type="paragraph" w:customStyle="1" w:styleId="86">
    <w:name w:val="TH"/>
    <w:basedOn w:val="1"/>
    <w:link w:val="87"/>
    <w:qFormat/>
    <w:uiPriority w:val="0"/>
    <w:pPr>
      <w:keepNext/>
      <w:keepLines/>
      <w:spacing w:before="60"/>
      <w:jc w:val="center"/>
    </w:pPr>
    <w:rPr>
      <w:rFonts w:ascii="Arial" w:hAnsi="Arial" w:eastAsia="MS Mincho"/>
      <w:b/>
    </w:rPr>
  </w:style>
  <w:style w:type="character" w:customStyle="1" w:styleId="87">
    <w:name w:val="TH Char"/>
    <w:link w:val="86"/>
    <w:qFormat/>
    <w:uiPriority w:val="0"/>
    <w:rPr>
      <w:rFonts w:ascii="Arial" w:hAnsi="Arial"/>
      <w:b/>
      <w:lang w:val="en-GB" w:eastAsia="en-US" w:bidi="ar-SA"/>
    </w:rPr>
  </w:style>
  <w:style w:type="paragraph" w:customStyle="1" w:styleId="88">
    <w:name w:val="ZA"/>
    <w:semiHidden/>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89">
    <w:name w:val="ZB"/>
    <w:semiHidden/>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9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91">
    <w:name w:val="ZU"/>
    <w:semiHidden/>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92">
    <w:name w:val="TAN"/>
    <w:basedOn w:val="78"/>
    <w:link w:val="168"/>
    <w:qFormat/>
    <w:uiPriority w:val="0"/>
    <w:pPr>
      <w:ind w:left="851" w:hanging="851"/>
    </w:pPr>
  </w:style>
  <w:style w:type="paragraph" w:customStyle="1" w:styleId="93">
    <w:name w:val="ZH"/>
    <w:semiHidden/>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94">
    <w:name w:val="ZG"/>
    <w:semiHidden/>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95">
    <w:name w:val="ZTD"/>
    <w:basedOn w:val="89"/>
    <w:semiHidden/>
    <w:qFormat/>
    <w:uiPriority w:val="0"/>
    <w:pPr>
      <w:framePr w:hRule="auto" w:y="852"/>
    </w:pPr>
    <w:rPr>
      <w:i w:val="0"/>
      <w:sz w:val="40"/>
    </w:rPr>
  </w:style>
  <w:style w:type="paragraph" w:customStyle="1" w:styleId="96">
    <w:name w:val="ZV"/>
    <w:basedOn w:val="91"/>
    <w:semiHidden/>
    <w:qFormat/>
    <w:uiPriority w:val="0"/>
    <w:pPr>
      <w:framePr w:y="16161"/>
    </w:pPr>
  </w:style>
  <w:style w:type="character" w:customStyle="1" w:styleId="97">
    <w:name w:val="Body Text Char"/>
    <w:link w:val="32"/>
    <w:qFormat/>
    <w:uiPriority w:val="0"/>
    <w:rPr>
      <w:lang w:val="en-GB" w:eastAsia="en-GB"/>
    </w:rPr>
  </w:style>
  <w:style w:type="paragraph" w:customStyle="1" w:styleId="98">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9">
    <w:name w:val="Guidance"/>
    <w:basedOn w:val="1"/>
    <w:link w:val="100"/>
    <w:qFormat/>
    <w:uiPriority w:val="0"/>
    <w:pPr>
      <w:overflowPunct/>
      <w:autoSpaceDE/>
      <w:autoSpaceDN/>
      <w:adjustRightInd/>
      <w:textAlignment w:val="auto"/>
    </w:pPr>
    <w:rPr>
      <w:rFonts w:eastAsia="MS Mincho"/>
      <w:i/>
      <w:color w:val="0000FF"/>
    </w:rPr>
  </w:style>
  <w:style w:type="character" w:customStyle="1" w:styleId="100">
    <w:name w:val="Guidance Char"/>
    <w:link w:val="99"/>
    <w:qFormat/>
    <w:uiPriority w:val="0"/>
    <w:rPr>
      <w:i/>
      <w:color w:val="0000FF"/>
      <w:lang w:val="en-GB" w:eastAsia="en-US" w:bidi="ar-SA"/>
    </w:rPr>
  </w:style>
  <w:style w:type="paragraph" w:customStyle="1" w:styleId="101">
    <w:name w:val="MTDisplayEquation"/>
    <w:basedOn w:val="1"/>
    <w:semiHidden/>
    <w:qFormat/>
    <w:uiPriority w:val="0"/>
    <w:pPr>
      <w:tabs>
        <w:tab w:val="center" w:pos="4820"/>
        <w:tab w:val="right" w:pos="9640"/>
      </w:tabs>
      <w:overflowPunct/>
      <w:autoSpaceDE/>
      <w:autoSpaceDN/>
      <w:adjustRightInd/>
      <w:textAlignment w:val="auto"/>
    </w:pPr>
  </w:style>
  <w:style w:type="paragraph" w:customStyle="1" w:styleId="102">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03">
    <w:name w:val="enumlev1"/>
    <w:basedOn w:val="1"/>
    <w:link w:val="104"/>
    <w:semiHidden/>
    <w:qFormat/>
    <w:uiPriority w:val="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104">
    <w:name w:val="enumlev1 Char"/>
    <w:link w:val="103"/>
    <w:qFormat/>
    <w:uiPriority w:val="0"/>
    <w:rPr>
      <w:rFonts w:eastAsia="Batang"/>
      <w:sz w:val="24"/>
      <w:lang w:val="fr-FR" w:eastAsia="en-US" w:bidi="ar-SA"/>
    </w:rPr>
  </w:style>
  <w:style w:type="paragraph" w:customStyle="1" w:styleId="105">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06">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07">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08">
    <w:name w:val="heading 40"/>
    <w:basedOn w:val="4"/>
    <w:link w:val="109"/>
    <w:semiHidden/>
    <w:qFormat/>
    <w:uiPriority w:val="0"/>
  </w:style>
  <w:style w:type="character" w:customStyle="1" w:styleId="109">
    <w:name w:val="Heading 4 Char"/>
    <w:link w:val="108"/>
    <w:semiHidden/>
    <w:qFormat/>
    <w:uiPriority w:val="0"/>
    <w:rPr>
      <w:rFonts w:ascii="Arial" w:hAnsi="Arial" w:eastAsia="Arial"/>
      <w:sz w:val="28"/>
      <w:lang w:val="en-GB" w:eastAsia="en-US"/>
    </w:rPr>
  </w:style>
  <w:style w:type="paragraph" w:customStyle="1" w:styleId="110">
    <w:name w:val="样式 页眉"/>
    <w:basedOn w:val="39"/>
    <w:link w:val="112"/>
    <w:qFormat/>
    <w:uiPriority w:val="0"/>
    <w:rPr>
      <w:rFonts w:eastAsia="Arial"/>
      <w:b w:val="0"/>
      <w:bCs/>
      <w:sz w:val="22"/>
    </w:rPr>
  </w:style>
  <w:style w:type="character" w:customStyle="1" w:styleId="111">
    <w:name w:val="Header Char"/>
    <w:link w:val="39"/>
    <w:qFormat/>
    <w:uiPriority w:val="0"/>
    <w:rPr>
      <w:rFonts w:ascii="Arial" w:hAnsi="Arial" w:eastAsia="Times New Roman"/>
      <w:b/>
      <w:sz w:val="18"/>
      <w:lang w:val="en-GB" w:eastAsia="en-US" w:bidi="ar-SA"/>
    </w:rPr>
  </w:style>
  <w:style w:type="character" w:customStyle="1" w:styleId="112">
    <w:name w:val="样式 页眉 Char"/>
    <w:link w:val="110"/>
    <w:qFormat/>
    <w:uiPriority w:val="0"/>
    <w:rPr>
      <w:rFonts w:ascii="Arial" w:hAnsi="Arial" w:eastAsia="Arial"/>
      <w:bCs/>
      <w:sz w:val="22"/>
      <w:lang w:val="en-GB" w:eastAsia="en-US" w:bidi="ar-SA"/>
    </w:rPr>
  </w:style>
  <w:style w:type="paragraph" w:customStyle="1" w:styleId="113">
    <w:name w:val="表格题注"/>
    <w:next w:val="1"/>
    <w:qFormat/>
    <w:uiPriority w:val="0"/>
    <w:pPr>
      <w:numPr>
        <w:ilvl w:val="0"/>
        <w:numId w:val="2"/>
      </w:numPr>
      <w:spacing w:beforeLines="50" w:afterLines="50"/>
      <w:jc w:val="center"/>
    </w:pPr>
    <w:rPr>
      <w:rFonts w:ascii="Times New Roman" w:hAnsi="Times New Roman" w:eastAsia="Times New Roman" w:cs="Times New Roman"/>
      <w:b/>
      <w:lang w:val="en-GB" w:eastAsia="zh-CN" w:bidi="ar-SA"/>
    </w:rPr>
  </w:style>
  <w:style w:type="paragraph" w:customStyle="1" w:styleId="114">
    <w:name w:val="插图题注"/>
    <w:next w:val="1"/>
    <w:qFormat/>
    <w:uiPriority w:val="0"/>
    <w:pPr>
      <w:numPr>
        <w:ilvl w:val="0"/>
        <w:numId w:val="3"/>
      </w:numPr>
      <w:jc w:val="center"/>
    </w:pPr>
    <w:rPr>
      <w:rFonts w:ascii="Times New Roman" w:hAnsi="Times New Roman" w:eastAsia="Times New Roman" w:cs="Times New Roman"/>
      <w:b/>
      <w:lang w:val="en-GB" w:eastAsia="zh-CN" w:bidi="ar-SA"/>
    </w:rPr>
  </w:style>
  <w:style w:type="character" w:customStyle="1" w:styleId="115">
    <w:name w:val="textbodybold1"/>
    <w:qFormat/>
    <w:uiPriority w:val="0"/>
    <w:rPr>
      <w:rFonts w:hint="default" w:ascii="Arial" w:hAnsi="Arial" w:cs="Arial"/>
      <w:b/>
      <w:bCs/>
      <w:color w:val="902630"/>
      <w:sz w:val="18"/>
      <w:szCs w:val="18"/>
    </w:rPr>
  </w:style>
  <w:style w:type="paragraph" w:customStyle="1" w:styleId="116">
    <w:name w:val="B1"/>
    <w:basedOn w:val="14"/>
    <w:link w:val="117"/>
    <w:qFormat/>
    <w:uiPriority w:val="0"/>
    <w:rPr>
      <w:rFonts w:eastAsia="宋体"/>
    </w:rPr>
  </w:style>
  <w:style w:type="character" w:customStyle="1" w:styleId="117">
    <w:name w:val="B1 Char"/>
    <w:link w:val="116"/>
    <w:qFormat/>
    <w:uiPriority w:val="0"/>
    <w:rPr>
      <w:rFonts w:eastAsia="宋体"/>
      <w:lang w:val="en-GB" w:eastAsia="en-US" w:bidi="ar-SA"/>
    </w:rPr>
  </w:style>
  <w:style w:type="paragraph" w:customStyle="1" w:styleId="118">
    <w:name w:val="EX"/>
    <w:basedOn w:val="1"/>
    <w:qFormat/>
    <w:uiPriority w:val="0"/>
    <w:pPr>
      <w:keepLines/>
      <w:ind w:left="1702" w:hanging="1418"/>
    </w:pPr>
    <w:rPr>
      <w:rFonts w:eastAsia="宋体"/>
      <w:lang w:eastAsia="ja-JP"/>
    </w:rPr>
  </w:style>
  <w:style w:type="paragraph" w:customStyle="1" w:styleId="119">
    <w:name w:val="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paragraph" w:customStyle="1" w:styleId="120">
    <w:name w:val="Char Char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121">
    <w:name w:val="TAH Car"/>
    <w:link w:val="80"/>
    <w:qFormat/>
    <w:uiPriority w:val="0"/>
    <w:rPr>
      <w:rFonts w:ascii="Arial" w:hAnsi="Arial" w:eastAsia="Times New Roman"/>
      <w:b/>
      <w:sz w:val="18"/>
      <w:lang w:val="en-GB" w:eastAsia="en-US"/>
    </w:rPr>
  </w:style>
  <w:style w:type="paragraph" w:customStyle="1" w:styleId="122">
    <w:name w:val="B2"/>
    <w:basedOn w:val="13"/>
    <w:link w:val="126"/>
    <w:qFormat/>
    <w:uiPriority w:val="0"/>
    <w:pPr>
      <w:overflowPunct/>
      <w:autoSpaceDE/>
      <w:autoSpaceDN/>
      <w:adjustRightInd/>
      <w:textAlignment w:val="auto"/>
    </w:pPr>
    <w:rPr>
      <w:rFonts w:eastAsia="MS Mincho"/>
    </w:rPr>
  </w:style>
  <w:style w:type="character" w:customStyle="1" w:styleId="123">
    <w:name w:val="msoins"/>
    <w:basedOn w:val="55"/>
    <w:qFormat/>
    <w:uiPriority w:val="0"/>
  </w:style>
  <w:style w:type="paragraph" w:customStyle="1" w:styleId="124">
    <w:name w:val="FB Char Char Char Char1 Char Char Char Char Char Char Char Char1 Char Char Char Char Char Char"/>
    <w:next w:val="1"/>
    <w:semiHidden/>
    <w:qFormat/>
    <w:uiPriority w:val="0"/>
    <w:pPr>
      <w:keepNext/>
      <w:widowControl w:val="0"/>
      <w:tabs>
        <w:tab w:val="left" w:pos="720"/>
      </w:tabs>
      <w:autoSpaceDE w:val="0"/>
      <w:autoSpaceDN w:val="0"/>
      <w:adjustRightInd w:val="0"/>
      <w:spacing w:line="360" w:lineRule="atLeast"/>
      <w:ind w:left="720" w:hanging="360"/>
      <w:jc w:val="both"/>
      <w:textAlignment w:val="baseline"/>
    </w:pPr>
    <w:rPr>
      <w:rFonts w:ascii="Arial" w:hAnsi="Arial" w:eastAsia="宋体" w:cs="Arial"/>
      <w:color w:val="0000FF"/>
      <w:kern w:val="2"/>
      <w:lang w:val="en-US" w:eastAsia="zh-CN" w:bidi="ar-SA"/>
    </w:rPr>
  </w:style>
  <w:style w:type="character" w:customStyle="1" w:styleId="125">
    <w:name w:val="B1 Zchn"/>
    <w:qFormat/>
    <w:uiPriority w:val="0"/>
    <w:rPr>
      <w:rFonts w:ascii="Arial" w:hAnsi="Arial" w:eastAsia="宋体" w:cs="Arial"/>
      <w:color w:val="0000FF"/>
      <w:kern w:val="2"/>
      <w:lang w:val="en-GB" w:eastAsia="ko-KR" w:bidi="ar-SA"/>
    </w:rPr>
  </w:style>
  <w:style w:type="character" w:customStyle="1" w:styleId="126">
    <w:name w:val="B2 Char"/>
    <w:link w:val="122"/>
    <w:qFormat/>
    <w:uiPriority w:val="0"/>
    <w:rPr>
      <w:lang w:val="en-GB" w:eastAsia="en-US"/>
    </w:rPr>
  </w:style>
  <w:style w:type="paragraph" w:customStyle="1" w:styleId="127">
    <w:name w:val="B3"/>
    <w:basedOn w:val="12"/>
    <w:link w:val="128"/>
    <w:qFormat/>
    <w:uiPriority w:val="0"/>
    <w:pPr>
      <w:widowControl w:val="0"/>
      <w:spacing w:line="360" w:lineRule="auto"/>
    </w:pPr>
    <w:rPr>
      <w:rFonts w:eastAsia="宋体"/>
      <w:snapToGrid w:val="0"/>
      <w:color w:val="000000"/>
      <w:sz w:val="21"/>
      <w:lang w:eastAsia="ja-JP"/>
    </w:rPr>
  </w:style>
  <w:style w:type="character" w:customStyle="1" w:styleId="128">
    <w:name w:val="B3 Char"/>
    <w:link w:val="127"/>
    <w:qFormat/>
    <w:uiPriority w:val="0"/>
    <w:rPr>
      <w:rFonts w:eastAsia="宋体"/>
      <w:snapToGrid w:val="0"/>
      <w:color w:val="000000"/>
      <w:sz w:val="21"/>
      <w:lang w:val="en-GB" w:eastAsia="ja-JP"/>
    </w:rPr>
  </w:style>
  <w:style w:type="paragraph" w:customStyle="1" w:styleId="129">
    <w:name w:val="B4"/>
    <w:basedOn w:val="43"/>
    <w:link w:val="167"/>
    <w:qFormat/>
    <w:uiPriority w:val="0"/>
    <w:pPr>
      <w:widowControl w:val="0"/>
      <w:overflowPunct/>
      <w:spacing w:line="360" w:lineRule="auto"/>
      <w:textAlignment w:val="auto"/>
    </w:pPr>
    <w:rPr>
      <w:rFonts w:eastAsia="宋体"/>
      <w:snapToGrid w:val="0"/>
      <w:color w:val="000000"/>
      <w:sz w:val="21"/>
      <w:lang w:eastAsia="zh-CN"/>
    </w:rPr>
  </w:style>
  <w:style w:type="paragraph" w:customStyle="1" w:styleId="13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styleId="131">
    <w:name w:val="List Paragraph"/>
    <w:basedOn w:val="1"/>
    <w:link w:val="146"/>
    <w:qFormat/>
    <w:uiPriority w:val="34"/>
    <w:pPr>
      <w:ind w:firstLine="420" w:firstLineChars="200"/>
    </w:pPr>
  </w:style>
  <w:style w:type="paragraph" w:customStyle="1" w:styleId="132">
    <w:name w:val="CR Cover Page"/>
    <w:next w:val="1"/>
    <w:link w:val="133"/>
    <w:qFormat/>
    <w:uiPriority w:val="0"/>
    <w:pPr>
      <w:spacing w:after="120"/>
    </w:pPr>
    <w:rPr>
      <w:rFonts w:ascii="Arial" w:hAnsi="Arial" w:eastAsia="宋体" w:cs="Times New Roman"/>
      <w:lang w:val="en-US" w:eastAsia="en-US" w:bidi="ar-SA"/>
    </w:rPr>
  </w:style>
  <w:style w:type="character" w:customStyle="1" w:styleId="133">
    <w:name w:val="CR Cover Page Zchn"/>
    <w:link w:val="132"/>
    <w:qFormat/>
    <w:uiPriority w:val="0"/>
    <w:rPr>
      <w:rFonts w:ascii="Arial" w:hAnsi="Arial" w:eastAsia="宋体"/>
      <w:lang w:eastAsia="en-US" w:bidi="ar-SA"/>
    </w:rPr>
  </w:style>
  <w:style w:type="paragraph" w:customStyle="1" w:styleId="134">
    <w:name w:val="Revision1"/>
    <w:hidden/>
    <w:semiHidden/>
    <w:qFormat/>
    <w:uiPriority w:val="99"/>
    <w:rPr>
      <w:rFonts w:ascii="Times New Roman" w:hAnsi="Times New Roman" w:eastAsia="Times New Roman" w:cs="Times New Roman"/>
      <w:lang w:val="en-GB" w:eastAsia="en-US" w:bidi="ar-SA"/>
    </w:rPr>
  </w:style>
  <w:style w:type="character" w:customStyle="1" w:styleId="135">
    <w:name w:val="Doc-text2 Char"/>
    <w:link w:val="136"/>
    <w:qFormat/>
    <w:locked/>
    <w:uiPriority w:val="0"/>
    <w:rPr>
      <w:rFonts w:ascii="Arial" w:hAnsi="Arial" w:cs="Arial"/>
      <w:szCs w:val="24"/>
    </w:rPr>
  </w:style>
  <w:style w:type="paragraph" w:customStyle="1" w:styleId="136">
    <w:name w:val="Doc-text2"/>
    <w:basedOn w:val="1"/>
    <w:link w:val="135"/>
    <w:qFormat/>
    <w:uiPriority w:val="0"/>
    <w:pPr>
      <w:tabs>
        <w:tab w:val="left" w:pos="1622"/>
      </w:tabs>
      <w:overflowPunct/>
      <w:autoSpaceDE/>
      <w:autoSpaceDN/>
      <w:adjustRightInd/>
      <w:spacing w:after="0"/>
      <w:ind w:left="1622" w:hanging="363"/>
      <w:textAlignment w:val="auto"/>
    </w:pPr>
    <w:rPr>
      <w:rFonts w:ascii="Arial" w:hAnsi="Arial" w:eastAsia="MS Mincho"/>
      <w:szCs w:val="24"/>
      <w:lang w:val="zh-CN" w:eastAsia="zh-CN"/>
    </w:rPr>
  </w:style>
  <w:style w:type="paragraph" w:customStyle="1" w:styleId="137">
    <w:name w:val="Comments"/>
    <w:basedOn w:val="1"/>
    <w:link w:val="138"/>
    <w:qFormat/>
    <w:uiPriority w:val="0"/>
    <w:pPr>
      <w:overflowPunct/>
      <w:autoSpaceDE/>
      <w:autoSpaceDN/>
      <w:adjustRightInd/>
      <w:spacing w:after="0"/>
      <w:textAlignment w:val="auto"/>
    </w:pPr>
    <w:rPr>
      <w:rFonts w:ascii="Arial" w:hAnsi="Arial" w:eastAsia="MS Mincho"/>
      <w:i/>
      <w:sz w:val="16"/>
      <w:szCs w:val="24"/>
      <w:lang w:eastAsia="en-GB"/>
    </w:rPr>
  </w:style>
  <w:style w:type="character" w:customStyle="1" w:styleId="138">
    <w:name w:val="Comments Char"/>
    <w:link w:val="137"/>
    <w:qFormat/>
    <w:uiPriority w:val="0"/>
    <w:rPr>
      <w:rFonts w:ascii="Arial" w:hAnsi="Arial"/>
      <w:i/>
      <w:sz w:val="16"/>
      <w:szCs w:val="24"/>
      <w:lang w:val="en-GB" w:eastAsia="en-GB"/>
    </w:rPr>
  </w:style>
  <w:style w:type="paragraph" w:customStyle="1" w:styleId="139">
    <w:name w:val="Doc-title"/>
    <w:basedOn w:val="1"/>
    <w:next w:val="136"/>
    <w:link w:val="140"/>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character" w:customStyle="1" w:styleId="140">
    <w:name w:val="Doc-title Char"/>
    <w:link w:val="139"/>
    <w:qFormat/>
    <w:uiPriority w:val="0"/>
    <w:rPr>
      <w:rFonts w:ascii="Arial" w:hAnsi="Arial"/>
      <w:szCs w:val="24"/>
      <w:lang w:val="en-GB" w:eastAsia="en-GB"/>
    </w:rPr>
  </w:style>
  <w:style w:type="paragraph" w:customStyle="1" w:styleId="141">
    <w:name w:val="TF"/>
    <w:basedOn w:val="86"/>
    <w:link w:val="155"/>
    <w:qFormat/>
    <w:uiPriority w:val="0"/>
    <w:pPr>
      <w:keepNext w:val="0"/>
      <w:overflowPunct/>
      <w:autoSpaceDE/>
      <w:autoSpaceDN/>
      <w:adjustRightInd/>
      <w:spacing w:before="0" w:after="240"/>
      <w:textAlignment w:val="auto"/>
    </w:pPr>
    <w:rPr>
      <w:rFonts w:eastAsia="宋体"/>
    </w:rPr>
  </w:style>
  <w:style w:type="character" w:customStyle="1" w:styleId="142">
    <w:name w:val="B2 Car"/>
    <w:qFormat/>
    <w:uiPriority w:val="0"/>
    <w:rPr>
      <w:lang w:val="en-GB" w:eastAsia="en-US"/>
    </w:rPr>
  </w:style>
  <w:style w:type="character" w:customStyle="1" w:styleId="143">
    <w:name w:val="Footer Char"/>
    <w:link w:val="38"/>
    <w:qFormat/>
    <w:uiPriority w:val="0"/>
    <w:rPr>
      <w:rFonts w:ascii="Arial" w:hAnsi="Arial" w:eastAsia="Times New Roman"/>
      <w:b/>
      <w:i/>
      <w:sz w:val="18"/>
      <w:lang w:val="en-GB" w:eastAsia="en-US"/>
    </w:rPr>
  </w:style>
  <w:style w:type="character" w:customStyle="1" w:styleId="144">
    <w:name w:val="Caption Char"/>
    <w:link w:val="28"/>
    <w:qFormat/>
    <w:uiPriority w:val="0"/>
    <w:rPr>
      <w:rFonts w:eastAsia="Times New Roman"/>
      <w:b/>
      <w:lang w:val="en-GB" w:eastAsia="en-US"/>
    </w:rPr>
  </w:style>
  <w:style w:type="character" w:customStyle="1" w:styleId="145">
    <w:name w:val="PL Char"/>
    <w:link w:val="76"/>
    <w:qFormat/>
    <w:uiPriority w:val="0"/>
    <w:rPr>
      <w:rFonts w:ascii="Courier New" w:hAnsi="Courier New" w:eastAsia="Times New Roman"/>
      <w:sz w:val="16"/>
      <w:lang w:val="en-GB" w:eastAsia="en-US" w:bidi="ar-SA"/>
    </w:rPr>
  </w:style>
  <w:style w:type="character" w:customStyle="1" w:styleId="146">
    <w:name w:val="List Paragraph Char"/>
    <w:link w:val="131"/>
    <w:qFormat/>
    <w:locked/>
    <w:uiPriority w:val="34"/>
    <w:rPr>
      <w:rFonts w:eastAsia="Times New Roman"/>
      <w:lang w:val="en-GB" w:eastAsia="en-US"/>
    </w:rPr>
  </w:style>
  <w:style w:type="character" w:customStyle="1" w:styleId="147">
    <w:name w:val="Title Char"/>
    <w:link w:val="51"/>
    <w:qFormat/>
    <w:uiPriority w:val="0"/>
    <w:rPr>
      <w:rFonts w:ascii="Calibri Light" w:hAnsi="Calibri Light" w:eastAsia="宋体" w:cs="Times New Roman"/>
      <w:b/>
      <w:bCs/>
      <w:sz w:val="32"/>
      <w:szCs w:val="32"/>
      <w:lang w:val="en-GB" w:eastAsia="en-US"/>
    </w:rPr>
  </w:style>
  <w:style w:type="paragraph" w:customStyle="1" w:styleId="148">
    <w:name w:val="Eqn"/>
    <w:basedOn w:val="1"/>
    <w:qFormat/>
    <w:uiPriority w:val="0"/>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149">
    <w:name w:val="References"/>
    <w:basedOn w:val="1"/>
    <w:qFormat/>
    <w:uiPriority w:val="0"/>
    <w:pPr>
      <w:numPr>
        <w:ilvl w:val="0"/>
        <w:numId w:val="4"/>
      </w:numPr>
      <w:overflowPunct/>
      <w:adjustRightInd/>
      <w:snapToGrid w:val="0"/>
      <w:spacing w:after="60"/>
      <w:jc w:val="both"/>
      <w:textAlignment w:val="auto"/>
    </w:pPr>
    <w:rPr>
      <w:rFonts w:eastAsia="宋体"/>
      <w:szCs w:val="16"/>
      <w:lang w:val="en-US"/>
    </w:rPr>
  </w:style>
  <w:style w:type="table" w:customStyle="1" w:styleId="150">
    <w:name w:val="网格型1"/>
    <w:basedOn w:val="53"/>
    <w:qFormat/>
    <w:uiPriority w:val="0"/>
    <w:pPr>
      <w:widowControl w:val="0"/>
      <w:autoSpaceDE w:val="0"/>
      <w:autoSpaceDN w:val="0"/>
      <w:adjustRightInd w:val="0"/>
      <w:spacing w:after="120"/>
      <w:jc w:val="both"/>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
    <w:name w:val="网格型2"/>
    <w:basedOn w:val="53"/>
    <w:qFormat/>
    <w:uiPriority w:val="0"/>
    <w:pPr>
      <w:widowControl w:val="0"/>
      <w:autoSpaceDE w:val="0"/>
      <w:autoSpaceDN w:val="0"/>
      <w:adjustRightInd w:val="0"/>
      <w:spacing w:after="120"/>
      <w:jc w:val="both"/>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2">
    <w:name w:val="TAL Car"/>
    <w:qFormat/>
    <w:uiPriority w:val="0"/>
    <w:rPr>
      <w:rFonts w:ascii="Arial" w:hAnsi="Arial" w:eastAsia="Times New Roman"/>
      <w:sz w:val="18"/>
    </w:rPr>
  </w:style>
  <w:style w:type="paragraph" w:customStyle="1" w:styleId="153">
    <w:name w:val="Agreement"/>
    <w:basedOn w:val="1"/>
    <w:next w:val="136"/>
    <w:qFormat/>
    <w:uiPriority w:val="99"/>
    <w:pPr>
      <w:numPr>
        <w:ilvl w:val="0"/>
        <w:numId w:val="5"/>
      </w:numPr>
      <w:tabs>
        <w:tab w:val="left" w:pos="1619"/>
      </w:tabs>
      <w:spacing w:before="60" w:after="0"/>
      <w:ind w:left="1616" w:hanging="357"/>
    </w:pPr>
    <w:rPr>
      <w:rFonts w:ascii="Arial" w:hAnsi="Arial"/>
      <w:b/>
      <w:lang w:eastAsia="ja-JP"/>
    </w:rPr>
  </w:style>
  <w:style w:type="paragraph" w:customStyle="1" w:styleId="154">
    <w:name w:val="Doc-comment"/>
    <w:basedOn w:val="1"/>
    <w:next w:val="136"/>
    <w:qFormat/>
    <w:uiPriority w:val="0"/>
    <w:pPr>
      <w:tabs>
        <w:tab w:val="left" w:pos="1622"/>
      </w:tabs>
      <w:spacing w:after="0"/>
      <w:ind w:left="1622" w:hanging="363"/>
    </w:pPr>
    <w:rPr>
      <w:rFonts w:ascii="Arial" w:hAnsi="Arial"/>
      <w:i/>
      <w:lang w:eastAsia="ja-JP"/>
    </w:rPr>
  </w:style>
  <w:style w:type="character" w:customStyle="1" w:styleId="155">
    <w:name w:val="TF Char"/>
    <w:link w:val="141"/>
    <w:qFormat/>
    <w:uiPriority w:val="0"/>
    <w:rPr>
      <w:rFonts w:ascii="Arial" w:hAnsi="Arial" w:eastAsia="宋体"/>
      <w:b/>
      <w:lang w:val="en-GB" w:eastAsia="en-US"/>
    </w:rPr>
  </w:style>
  <w:style w:type="paragraph" w:customStyle="1" w:styleId="156">
    <w:name w:val="列出段落2"/>
    <w:basedOn w:val="1"/>
    <w:next w:val="131"/>
    <w:qFormat/>
    <w:uiPriority w:val="34"/>
    <w:pPr>
      <w:widowControl w:val="0"/>
      <w:overflowPunct/>
      <w:autoSpaceDE/>
      <w:autoSpaceDN/>
      <w:adjustRightInd/>
      <w:spacing w:after="0" w:line="360" w:lineRule="auto"/>
      <w:ind w:left="840" w:leftChars="400"/>
      <w:textAlignment w:val="auto"/>
    </w:pPr>
    <w:rPr>
      <w:rFonts w:ascii="Times" w:hAnsi="Times" w:eastAsia="Batang"/>
      <w:snapToGrid w:val="0"/>
      <w:sz w:val="21"/>
      <w:szCs w:val="24"/>
      <w:lang w:val="en-US" w:eastAsia="zh-CN"/>
    </w:rPr>
  </w:style>
  <w:style w:type="character" w:customStyle="1" w:styleId="157">
    <w:name w:val="Comment Text Char"/>
    <w:basedOn w:val="55"/>
    <w:link w:val="30"/>
    <w:qFormat/>
    <w:uiPriority w:val="0"/>
    <w:rPr>
      <w:rFonts w:ascii="Arial" w:hAnsi="Arial" w:eastAsia="–¾’©"/>
      <w:sz w:val="18"/>
      <w:lang w:val="en-GB" w:eastAsia="en-US"/>
    </w:rPr>
  </w:style>
  <w:style w:type="paragraph" w:customStyle="1" w:styleId="158">
    <w:name w:val="EmailDiscussion"/>
    <w:basedOn w:val="1"/>
    <w:next w:val="159"/>
    <w:link w:val="160"/>
    <w:qFormat/>
    <w:uiPriority w:val="0"/>
    <w:pPr>
      <w:numPr>
        <w:ilvl w:val="0"/>
        <w:numId w:val="6"/>
      </w:numPr>
      <w:overflowPunct/>
      <w:autoSpaceDE/>
      <w:autoSpaceDN/>
      <w:adjustRightInd/>
      <w:spacing w:before="40" w:after="0"/>
      <w:textAlignment w:val="auto"/>
    </w:pPr>
    <w:rPr>
      <w:rFonts w:ascii="Arial" w:hAnsi="Arial" w:eastAsia="MS Mincho"/>
      <w:b/>
      <w:szCs w:val="24"/>
      <w:lang w:eastAsia="en-GB"/>
    </w:rPr>
  </w:style>
  <w:style w:type="paragraph" w:customStyle="1" w:styleId="159">
    <w:name w:val="EmailDiscussion2"/>
    <w:basedOn w:val="136"/>
    <w:qFormat/>
    <w:uiPriority w:val="99"/>
    <w:rPr>
      <w:lang w:val="en-GB" w:eastAsia="en-GB"/>
    </w:rPr>
  </w:style>
  <w:style w:type="character" w:customStyle="1" w:styleId="160">
    <w:name w:val="EmailDiscussion Char"/>
    <w:link w:val="158"/>
    <w:qFormat/>
    <w:uiPriority w:val="0"/>
    <w:rPr>
      <w:rFonts w:ascii="Arial" w:hAnsi="Arial"/>
      <w:b/>
      <w:szCs w:val="24"/>
      <w:lang w:val="en-GB" w:eastAsia="en-GB"/>
    </w:rPr>
  </w:style>
  <w:style w:type="paragraph" w:customStyle="1" w:styleId="161">
    <w:name w:val="Bold Comments"/>
    <w:basedOn w:val="1"/>
    <w:link w:val="162"/>
    <w:qFormat/>
    <w:uiPriority w:val="0"/>
    <w:pPr>
      <w:overflowPunct/>
      <w:autoSpaceDE/>
      <w:autoSpaceDN/>
      <w:adjustRightInd/>
      <w:spacing w:before="240" w:after="60"/>
      <w:textAlignment w:val="auto"/>
      <w:outlineLvl w:val="8"/>
    </w:pPr>
    <w:rPr>
      <w:rFonts w:ascii="Arial" w:hAnsi="Arial" w:eastAsia="MS Mincho"/>
      <w:b/>
      <w:szCs w:val="24"/>
      <w:lang w:val="zh-CN" w:eastAsia="zh-CN"/>
    </w:rPr>
  </w:style>
  <w:style w:type="character" w:customStyle="1" w:styleId="162">
    <w:name w:val="Bold Comments Char"/>
    <w:link w:val="161"/>
    <w:qFormat/>
    <w:uiPriority w:val="0"/>
    <w:rPr>
      <w:rFonts w:ascii="Arial" w:hAnsi="Arial"/>
      <w:b/>
      <w:szCs w:val="24"/>
      <w:lang w:val="zh-CN" w:eastAsia="zh-CN"/>
    </w:rPr>
  </w:style>
  <w:style w:type="character" w:customStyle="1" w:styleId="163">
    <w:name w:val="eop"/>
    <w:basedOn w:val="55"/>
    <w:qFormat/>
    <w:uiPriority w:val="0"/>
  </w:style>
  <w:style w:type="character" w:customStyle="1" w:styleId="164">
    <w:name w:val="列表段落 字符3"/>
    <w:qFormat/>
    <w:locked/>
    <w:uiPriority w:val="34"/>
    <w:rPr>
      <w:snapToGrid w:val="0"/>
      <w:sz w:val="21"/>
      <w:szCs w:val="21"/>
    </w:rPr>
  </w:style>
  <w:style w:type="character" w:customStyle="1" w:styleId="165">
    <w:name w:val="B1 Char1"/>
    <w:qFormat/>
    <w:uiPriority w:val="0"/>
    <w:rPr>
      <w:rFonts w:eastAsia="Times New Roman"/>
      <w:lang w:val="en-GB" w:eastAsia="ja-JP"/>
    </w:rPr>
  </w:style>
  <w:style w:type="character" w:customStyle="1" w:styleId="166">
    <w:name w:val="B3 Char2"/>
    <w:qFormat/>
    <w:uiPriority w:val="0"/>
    <w:rPr>
      <w:rFonts w:eastAsia="Times New Roman"/>
      <w:lang w:val="en-GB" w:eastAsia="ja-JP"/>
    </w:rPr>
  </w:style>
  <w:style w:type="character" w:customStyle="1" w:styleId="167">
    <w:name w:val="B4 Char"/>
    <w:link w:val="129"/>
    <w:qFormat/>
    <w:uiPriority w:val="0"/>
    <w:rPr>
      <w:rFonts w:eastAsia="宋体"/>
      <w:snapToGrid w:val="0"/>
      <w:color w:val="000000"/>
      <w:sz w:val="21"/>
      <w:lang w:val="en-GB"/>
    </w:rPr>
  </w:style>
  <w:style w:type="character" w:customStyle="1" w:styleId="168">
    <w:name w:val="TAN Char"/>
    <w:link w:val="92"/>
    <w:qFormat/>
    <w:uiPriority w:val="0"/>
    <w:rPr>
      <w:rFonts w:ascii="Arial" w:hAnsi="Arial"/>
      <w:sz w:val="18"/>
      <w:lang w:val="en-GB" w:eastAsia="en-US"/>
    </w:rPr>
  </w:style>
  <w:style w:type="paragraph" w:customStyle="1" w:styleId="169">
    <w:name w:val="Revision"/>
    <w:hidden/>
    <w:unhideWhenUsed/>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734A443-7912-4C03-8FCF-7791F32F958E}">
  <ds:schemaRefs/>
</ds:datastoreItem>
</file>

<file path=customXml/itemProps2.xml><?xml version="1.0" encoding="utf-8"?>
<ds:datastoreItem xmlns:ds="http://schemas.openxmlformats.org/officeDocument/2006/customXml" ds:itemID="{7A7BF1D0-6D51-4C91-8BBB-8A401C0EB044}">
  <ds:schemaRefs/>
</ds:datastoreItem>
</file>

<file path=customXml/itemProps3.xml><?xml version="1.0" encoding="utf-8"?>
<ds:datastoreItem xmlns:ds="http://schemas.openxmlformats.org/officeDocument/2006/customXml" ds:itemID="{237D7239-2CD6-46F3-9537-6CC7F74F3B38}">
  <ds:schemaRefs/>
</ds:datastoreItem>
</file>

<file path=customXml/itemProps4.xml><?xml version="1.0" encoding="utf-8"?>
<ds:datastoreItem xmlns:ds="http://schemas.openxmlformats.org/officeDocument/2006/customXml" ds:itemID="{559BBC32-0558-45A5-9ACF-F540C8E81931}">
  <ds:schemaRefs/>
</ds:datastoreItem>
</file>

<file path=docProps/app.xml><?xml version="1.0" encoding="utf-8"?>
<Properties xmlns="http://schemas.openxmlformats.org/officeDocument/2006/extended-properties" xmlns:vt="http://schemas.openxmlformats.org/officeDocument/2006/docPropsVTypes">
  <Template>ETSIW_80</Template>
  <Company>Huawei Technologies Co.,Ltd.</Company>
  <Pages>2</Pages>
  <Words>600</Words>
  <Characters>3423</Characters>
  <Lines>28</Lines>
  <Paragraphs>8</Paragraphs>
  <TotalTime>21</TotalTime>
  <ScaleCrop>false</ScaleCrop>
  <LinksUpToDate>false</LinksUpToDate>
  <CharactersWithSpaces>4015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2024-02-29T09:37:00Z</dcterms:created>
  <dc:creator>Huawei</dc:creator>
  <cp:lastModifiedBy>ZTE</cp:lastModifiedBy>
  <cp:lastPrinted>2010-01-06T08:23:00Z</cp:lastPrinted>
  <dcterms:modified xsi:type="dcterms:W3CDTF">2024-02-29T14:38:21Z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(3)2BZWMBylrwJxxHEZ4GGTk2jSTJ0en5+jHjaEx4t1jkBPhHYrCdh1BrigBkD12kRl4Cuo0CaK
T+tsLJ0Byc87a6jAggn9c5i3uLInRob4BYDIZSTVkJrxs9JuoXcSYtuBGTLuZoQVqcJXMMQy
igHkl44Nrj3s2WF0tnJlQbrb0d7m1U9WMyAYk70Ogx6Qet5SaUWFyNf5NyLa2R0QDNYeNagw
RSrRGRbAXoorErt+l3</vt:lpwstr>
  </property>
  <property fmtid="{D5CDD505-2E9C-101B-9397-08002B2CF9AE}" pid="11" name="_2015_ms_pID_7253431">
    <vt:lpwstr>lys4hWbh9OhwyaFhn60dN08BrKi+NxAgLCEpgvPDDoYLQgjQYN4bhT
+KGxoqTMMbKbGh1PgqIoo67eUvEz4Kd3yd6ng8wfih+Gv/C8OCWWGkLAwGgmZ9SPHiKTyF0/
Tens8eeRyisGmTQLru7CpeQBvfGXlG2h36ztKUoQotRhcpcMc+Xdpvq7O59aMVX3kN+VPnEO
an8AkWddFC5pUiOhsvmmSL/4LZhlbqOs4MtH</vt:lpwstr>
  </property>
  <property fmtid="{D5CDD505-2E9C-101B-9397-08002B2CF9AE}" pid="12" name="_2015_ms_pID_7253432">
    <vt:lpwstr>4WotrNwyuPfaPl/eqs2pBvFCbxnZcR6ykr3O
yWoC5hrHhgxxGF4IrJfZgMQmFhxUR/Zc0li9cnidUmCpenZTSUI=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1707304677</vt:lpwstr>
  </property>
  <property fmtid="{D5CDD505-2E9C-101B-9397-08002B2CF9AE}" pid="21" name="KSOProductBuildVer">
    <vt:lpwstr>2052-11.8.2.12085</vt:lpwstr>
  </property>
  <property fmtid="{D5CDD505-2E9C-101B-9397-08002B2CF9AE}" pid="22" name="ICV">
    <vt:lpwstr>0B61482B5F9A4D5FB5D373FBD6C2C60B</vt:lpwstr>
  </property>
</Properties>
</file>